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7B" w:rsidRDefault="007D7AA2">
      <w:pPr>
        <w:spacing w:afterLines="50" w:after="156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兰州石化职业技术学院</w:t>
      </w:r>
      <w:r w:rsidR="002D687B">
        <w:rPr>
          <w:rFonts w:ascii="隶书" w:eastAsia="隶书" w:hint="eastAsia"/>
          <w:sz w:val="44"/>
        </w:rPr>
        <w:t>校园网</w:t>
      </w:r>
    </w:p>
    <w:p w:rsidR="002D687B" w:rsidRDefault="002D687B">
      <w:pPr>
        <w:spacing w:afterLines="50" w:after="156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直通服务器托管申请表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340"/>
        <w:gridCol w:w="1260"/>
        <w:gridCol w:w="1980"/>
      </w:tblGrid>
      <w:tr w:rsidR="002D687B">
        <w:trPr>
          <w:trHeight w:val="45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单位（部门）名称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</w:p>
        </w:tc>
      </w:tr>
      <w:tr w:rsidR="002D687B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单位负责领导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</w:p>
        </w:tc>
      </w:tr>
      <w:tr w:rsidR="002D687B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服务器管理负责人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</w:p>
        </w:tc>
      </w:tr>
      <w:tr w:rsidR="002D687B">
        <w:trPr>
          <w:trHeight w:val="370"/>
        </w:trPr>
        <w:tc>
          <w:tcPr>
            <w:tcW w:w="22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D687B" w:rsidRDefault="002D687B" w:rsidP="00B54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 w:rsidR="00B54071"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  <w:r>
              <w:rPr>
                <w:rFonts w:hint="eastAsia"/>
                <w:sz w:val="24"/>
              </w:rPr>
              <w:t>信箱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</w:tbl>
    <w:p w:rsidR="002D687B" w:rsidRDefault="002D687B"/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5220"/>
      </w:tblGrid>
      <w:tr w:rsidR="002D687B">
        <w:trPr>
          <w:trHeight w:val="370"/>
        </w:trPr>
        <w:tc>
          <w:tcPr>
            <w:tcW w:w="784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D687B" w:rsidRDefault="002D687B">
            <w:pPr>
              <w:jc w:val="center"/>
              <w:rPr>
                <w:b/>
                <w:spacing w:val="60"/>
                <w:sz w:val="44"/>
                <w:szCs w:val="44"/>
              </w:rPr>
            </w:pPr>
            <w:r>
              <w:rPr>
                <w:rFonts w:hint="eastAsia"/>
                <w:b/>
                <w:spacing w:val="60"/>
                <w:sz w:val="44"/>
                <w:szCs w:val="44"/>
              </w:rPr>
              <w:t>服务器情况</w:t>
            </w:r>
          </w:p>
        </w:tc>
      </w:tr>
      <w:tr w:rsidR="002D687B">
        <w:trPr>
          <w:trHeight w:val="370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服务器配置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  <w:tr w:rsidR="002D687B">
        <w:trPr>
          <w:trHeight w:val="370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服务器的操作系统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  <w:tr w:rsidR="002D687B">
        <w:trPr>
          <w:trHeight w:val="370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网站（页）建立时间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  <w:tr w:rsidR="002D687B">
        <w:trPr>
          <w:trHeight w:val="370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特殊要求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</w:tbl>
    <w:p w:rsidR="002D687B" w:rsidRDefault="002D687B"/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"/>
        <w:gridCol w:w="4500"/>
      </w:tblGrid>
      <w:tr w:rsidR="002D687B">
        <w:trPr>
          <w:trHeight w:val="370"/>
        </w:trPr>
        <w:tc>
          <w:tcPr>
            <w:tcW w:w="784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687B" w:rsidRDefault="002D687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pacing w:val="60"/>
                <w:sz w:val="44"/>
                <w:szCs w:val="44"/>
              </w:rPr>
              <w:t>栏目开设类型</w:t>
            </w:r>
          </w:p>
        </w:tc>
      </w:tr>
      <w:tr w:rsidR="009558C3" w:rsidTr="00C420F0">
        <w:trPr>
          <w:cantSplit/>
          <w:trHeight w:val="370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有无开设</w:t>
            </w:r>
            <w:r>
              <w:rPr>
                <w:rFonts w:hint="eastAsia"/>
                <w:sz w:val="24"/>
              </w:rPr>
              <w:t>FTP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9558C3" w:rsidRDefault="00955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如有，栏目负责人情况：</w:t>
            </w:r>
          </w:p>
        </w:tc>
      </w:tr>
      <w:tr w:rsidR="009558C3" w:rsidTr="00C420F0">
        <w:trPr>
          <w:cantSplit/>
          <w:trHeight w:val="370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有无开设</w:t>
            </w:r>
            <w:r>
              <w:rPr>
                <w:sz w:val="24"/>
              </w:rPr>
              <w:t>BBS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9558C3" w:rsidRDefault="009558C3">
            <w:pPr>
              <w:rPr>
                <w:sz w:val="24"/>
              </w:rPr>
            </w:pPr>
          </w:p>
        </w:tc>
      </w:tr>
      <w:tr w:rsidR="009558C3" w:rsidTr="00C420F0">
        <w:trPr>
          <w:cantSplit/>
          <w:trHeight w:val="370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有无开设电子公告栏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</w:p>
        </w:tc>
      </w:tr>
      <w:tr w:rsidR="009558C3" w:rsidTr="00C420F0">
        <w:trPr>
          <w:cantSplit/>
          <w:trHeight w:val="370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有无开设留言板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</w:p>
        </w:tc>
      </w:tr>
      <w:tr w:rsidR="009558C3" w:rsidTr="00C420F0">
        <w:trPr>
          <w:cantSplit/>
          <w:trHeight w:val="370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有无开设聊天室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</w:p>
        </w:tc>
      </w:tr>
      <w:tr w:rsidR="009558C3" w:rsidTr="00C420F0">
        <w:trPr>
          <w:cantSplit/>
          <w:trHeight w:val="370"/>
        </w:trPr>
        <w:tc>
          <w:tcPr>
            <w:tcW w:w="26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558C3" w:rsidRDefault="009558C3" w:rsidP="009558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有无</w:t>
            </w:r>
            <w:r>
              <w:rPr>
                <w:rFonts w:hint="eastAsia"/>
                <w:sz w:val="24"/>
              </w:rPr>
              <w:t>USB</w:t>
            </w:r>
            <w:r>
              <w:rPr>
                <w:rFonts w:hint="eastAsia"/>
                <w:sz w:val="24"/>
              </w:rPr>
              <w:t>设备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8C3" w:rsidRDefault="009558C3">
            <w:pPr>
              <w:rPr>
                <w:sz w:val="24"/>
              </w:rPr>
            </w:pPr>
          </w:p>
        </w:tc>
      </w:tr>
    </w:tbl>
    <w:p w:rsidR="002D687B" w:rsidRDefault="002D687B">
      <w:pPr>
        <w:rPr>
          <w:sz w:val="24"/>
        </w:rPr>
      </w:pPr>
      <w:r>
        <w:rPr>
          <w:rFonts w:hint="eastAsia"/>
          <w:sz w:val="24"/>
        </w:rPr>
        <w:t>注：凡挂在校园网上的网站（页），将自觉遵守以下规定：</w:t>
      </w:r>
    </w:p>
    <w:p w:rsidR="002D687B" w:rsidRDefault="002D687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、建立网站（页）的目的是为了方便教学、科研以及为广大师生提供服务。</w:t>
      </w:r>
    </w:p>
    <w:p w:rsidR="002D687B" w:rsidRDefault="002D687B">
      <w:pPr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>2</w:t>
      </w:r>
      <w:r w:rsidR="00B54071">
        <w:rPr>
          <w:rFonts w:hint="eastAsia"/>
          <w:sz w:val="24"/>
        </w:rPr>
        <w:t>、对发布的</w:t>
      </w:r>
      <w:r>
        <w:rPr>
          <w:rFonts w:hint="eastAsia"/>
          <w:sz w:val="24"/>
        </w:rPr>
        <w:t>内容进行认真审定，</w:t>
      </w:r>
      <w:r>
        <w:rPr>
          <w:rFonts w:ascii="宋体" w:hAnsi="宋体" w:hint="eastAsia"/>
          <w:sz w:val="24"/>
        </w:rPr>
        <w:t>严格遵守《中华人民共</w:t>
      </w:r>
      <w:r w:rsidR="007D7AA2">
        <w:rPr>
          <w:rFonts w:ascii="宋体" w:hAnsi="宋体" w:hint="eastAsia"/>
          <w:sz w:val="24"/>
        </w:rPr>
        <w:t>和国计算机信息网络国际联网管理暂行规定》和国家有关法律法规</w:t>
      </w:r>
      <w:r>
        <w:rPr>
          <w:rFonts w:ascii="宋体" w:hAnsi="宋体" w:hint="eastAsia"/>
          <w:sz w:val="24"/>
        </w:rPr>
        <w:t>。若违反，接受处罚并承担相应的责任。</w:t>
      </w:r>
    </w:p>
    <w:p w:rsidR="002D687B" w:rsidRDefault="002D687B">
      <w:pPr>
        <w:rPr>
          <w:sz w:val="24"/>
        </w:rPr>
      </w:pPr>
    </w:p>
    <w:p w:rsidR="002D687B" w:rsidRDefault="002D687B">
      <w:pPr>
        <w:rPr>
          <w:sz w:val="24"/>
        </w:rPr>
      </w:pPr>
      <w:r>
        <w:rPr>
          <w:rFonts w:hint="eastAsia"/>
          <w:sz w:val="24"/>
        </w:rPr>
        <w:t>申请人签名：</w:t>
      </w:r>
      <w:r w:rsidR="009558C3">
        <w:rPr>
          <w:rFonts w:hint="eastAsia"/>
          <w:sz w:val="24"/>
        </w:rPr>
        <w:t xml:space="preserve"> </w:t>
      </w:r>
      <w:r w:rsidR="009558C3">
        <w:rPr>
          <w:rFonts w:hint="eastAsia"/>
          <w:sz w:val="24"/>
        </w:rPr>
        <w:tab/>
      </w:r>
      <w:r w:rsidR="009558C3">
        <w:rPr>
          <w:rFonts w:hint="eastAsia"/>
          <w:sz w:val="24"/>
        </w:rPr>
        <w:tab/>
      </w:r>
      <w:r w:rsidR="009558C3">
        <w:rPr>
          <w:rFonts w:hint="eastAsia"/>
          <w:sz w:val="24"/>
        </w:rPr>
        <w:tab/>
      </w:r>
      <w:r w:rsidR="009558C3">
        <w:rPr>
          <w:rFonts w:hint="eastAsia"/>
          <w:sz w:val="24"/>
        </w:rPr>
        <w:tab/>
      </w:r>
      <w:r w:rsidR="009558C3">
        <w:rPr>
          <w:rFonts w:hint="eastAsia"/>
          <w:sz w:val="24"/>
        </w:rPr>
        <w:tab/>
      </w:r>
      <w:r w:rsidR="009558C3">
        <w:rPr>
          <w:rFonts w:hint="eastAsia"/>
          <w:sz w:val="24"/>
        </w:rPr>
        <w:tab/>
      </w:r>
      <w:r w:rsidR="009558C3">
        <w:rPr>
          <w:rFonts w:hint="eastAsia"/>
          <w:sz w:val="24"/>
        </w:rPr>
        <w:tab/>
        <w:t xml:space="preserve"> </w:t>
      </w:r>
      <w:r w:rsidR="009558C3">
        <w:rPr>
          <w:rFonts w:hint="eastAsia"/>
          <w:sz w:val="24"/>
        </w:rPr>
        <w:t>部门领导签字：</w:t>
      </w:r>
    </w:p>
    <w:p w:rsidR="002D687B" w:rsidRDefault="002D687B">
      <w:pPr>
        <w:rPr>
          <w:sz w:val="24"/>
        </w:rPr>
      </w:pPr>
      <w:r>
        <w:rPr>
          <w:rFonts w:ascii="宋体" w:hAnsi="宋体" w:hint="eastAsia"/>
          <w:sz w:val="24"/>
        </w:rPr>
        <w:t>所在单位盖章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</w:t>
      </w:r>
    </w:p>
    <w:p w:rsidR="002D687B" w:rsidRDefault="004D265B">
      <w:pPr>
        <w:rPr>
          <w:rFonts w:ascii="宋体" w:hAnsi="宋体"/>
        </w:rPr>
      </w:pPr>
      <w:r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963016</wp:posOffset>
                </wp:positionH>
                <wp:positionV relativeFrom="paragraph">
                  <wp:posOffset>69215</wp:posOffset>
                </wp:positionV>
                <wp:extent cx="3196742" cy="297180"/>
                <wp:effectExtent l="0" t="0" r="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742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87B" w:rsidRDefault="002D68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以下由</w:t>
                            </w:r>
                            <w:r w:rsidR="007C141E">
                              <w:rPr>
                                <w:rFonts w:hint="eastAsia"/>
                                <w:sz w:val="24"/>
                              </w:rPr>
                              <w:t>信息技术与教育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中心填写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5.85pt;margin-top:5.45pt;width:251.7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BisgIAALA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" filled="f" stroked="f">
                <v:textbox>
                  <w:txbxContent>
                    <w:p w:rsidR="002D687B" w:rsidRDefault="002D687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以下由</w:t>
                      </w:r>
                      <w:r w:rsidR="007C141E">
                        <w:rPr>
                          <w:rFonts w:hint="eastAsia"/>
                          <w:sz w:val="24"/>
                        </w:rPr>
                        <w:t>信息技术与教育</w:t>
                      </w:r>
                      <w:r>
                        <w:rPr>
                          <w:rFonts w:hint="eastAsia"/>
                          <w:sz w:val="24"/>
                        </w:rPr>
                        <w:t>中心填写</w:t>
                      </w:r>
                    </w:p>
                  </w:txbxContent>
                </v:textbox>
              </v:rect>
            </w:pict>
          </mc:Fallback>
        </mc:AlternateContent>
      </w:r>
    </w:p>
    <w:p w:rsidR="002D687B" w:rsidRDefault="002D687B">
      <w:pPr>
        <w:rPr>
          <w:sz w:val="36"/>
        </w:rPr>
      </w:pPr>
      <w:r>
        <w:rPr>
          <w:sz w:val="36"/>
        </w:rPr>
        <w:t>--------------------------------------------------------------------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34"/>
        <w:gridCol w:w="3017"/>
        <w:gridCol w:w="900"/>
        <w:gridCol w:w="2857"/>
      </w:tblGrid>
      <w:tr w:rsidR="002D687B">
        <w:trPr>
          <w:cantSplit/>
          <w:trHeight w:val="454"/>
          <w:jc w:val="center"/>
        </w:trPr>
        <w:tc>
          <w:tcPr>
            <w:tcW w:w="1434" w:type="dxa"/>
            <w:vAlign w:val="center"/>
          </w:tcPr>
          <w:p w:rsidR="002D687B" w:rsidRDefault="002D68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IP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017" w:type="dxa"/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2D687B" w:rsidRDefault="007D7A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域名</w:t>
            </w:r>
          </w:p>
        </w:tc>
        <w:tc>
          <w:tcPr>
            <w:tcW w:w="2857" w:type="dxa"/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  <w:tr w:rsidR="002D687B">
        <w:trPr>
          <w:cantSplit/>
          <w:trHeight w:val="454"/>
          <w:jc w:val="center"/>
        </w:trPr>
        <w:tc>
          <w:tcPr>
            <w:tcW w:w="1434" w:type="dxa"/>
            <w:vAlign w:val="center"/>
          </w:tcPr>
          <w:p w:rsidR="002D687B" w:rsidRDefault="002D68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 w:rsidR="00F667D2">
              <w:rPr>
                <w:rFonts w:hint="eastAsia"/>
                <w:sz w:val="24"/>
              </w:rPr>
              <w:t>员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3017" w:type="dxa"/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2D687B" w:rsidRDefault="002D68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857" w:type="dxa"/>
            <w:vAlign w:val="center"/>
          </w:tcPr>
          <w:p w:rsidR="002D687B" w:rsidRDefault="002D687B">
            <w:pPr>
              <w:rPr>
                <w:sz w:val="24"/>
              </w:rPr>
            </w:pPr>
          </w:p>
        </w:tc>
      </w:tr>
    </w:tbl>
    <w:p w:rsidR="002D687B" w:rsidRDefault="007D7AA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兰州石化职业技术学院</w:t>
      </w:r>
      <w:r w:rsidR="002D687B">
        <w:rPr>
          <w:rFonts w:hint="eastAsia"/>
          <w:b/>
          <w:bCs/>
          <w:sz w:val="28"/>
        </w:rPr>
        <w:t>校园网直通主机托管协议</w:t>
      </w:r>
    </w:p>
    <w:p w:rsidR="002D687B" w:rsidRDefault="002D687B">
      <w:pPr>
        <w:widowControl/>
        <w:ind w:firstLineChars="200" w:firstLine="36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18"/>
        </w:rPr>
        <w:t>为了</w:t>
      </w:r>
      <w:r>
        <w:rPr>
          <w:sz w:val="18"/>
        </w:rPr>
        <w:t>保证学</w:t>
      </w:r>
      <w:r w:rsidR="00483CBB">
        <w:rPr>
          <w:rFonts w:hint="eastAsia"/>
          <w:sz w:val="18"/>
        </w:rPr>
        <w:t>院</w:t>
      </w:r>
      <w:r>
        <w:rPr>
          <w:sz w:val="18"/>
        </w:rPr>
        <w:t>网络整体安全性</w:t>
      </w:r>
      <w:r>
        <w:rPr>
          <w:rFonts w:hint="eastAsia"/>
          <w:sz w:val="18"/>
        </w:rPr>
        <w:t>及</w:t>
      </w:r>
      <w:r>
        <w:rPr>
          <w:sz w:val="18"/>
        </w:rPr>
        <w:t>校园网出口速率</w:t>
      </w:r>
      <w:r>
        <w:rPr>
          <w:rFonts w:hint="eastAsia"/>
          <w:sz w:val="18"/>
        </w:rPr>
        <w:t>，同时</w:t>
      </w:r>
      <w:r>
        <w:rPr>
          <w:sz w:val="18"/>
        </w:rPr>
        <w:t>避免全校各部门在信息维护上的重复投入</w:t>
      </w:r>
      <w:r>
        <w:rPr>
          <w:sz w:val="18"/>
        </w:rPr>
        <w:t>(</w:t>
      </w:r>
      <w:r>
        <w:rPr>
          <w:sz w:val="18"/>
        </w:rPr>
        <w:t>不间断电源、空调、物理上的安全等</w:t>
      </w:r>
      <w:r>
        <w:rPr>
          <w:sz w:val="18"/>
        </w:rPr>
        <w:t>)</w:t>
      </w:r>
      <w:r>
        <w:rPr>
          <w:rFonts w:hint="eastAsia"/>
          <w:sz w:val="18"/>
        </w:rPr>
        <w:t xml:space="preserve"> </w:t>
      </w:r>
      <w:r w:rsidR="007D7AA2">
        <w:rPr>
          <w:rFonts w:hint="eastAsia"/>
          <w:sz w:val="18"/>
        </w:rPr>
        <w:t>兰州石化职业技术学院信息技术与教育</w:t>
      </w:r>
      <w:r>
        <w:rPr>
          <w:rFonts w:hint="eastAsia"/>
          <w:sz w:val="18"/>
        </w:rPr>
        <w:t>中心提供国内直通主机托管。</w:t>
      </w:r>
    </w:p>
    <w:p w:rsidR="002D687B" w:rsidRDefault="002D687B">
      <w:pPr>
        <w:spacing w:afterLines="50" w:after="156"/>
        <w:ind w:firstLineChars="200" w:firstLine="360"/>
        <w:rPr>
          <w:sz w:val="18"/>
        </w:rPr>
      </w:pPr>
      <w:r>
        <w:rPr>
          <w:rFonts w:hint="eastAsia"/>
          <w:sz w:val="18"/>
        </w:rPr>
        <w:t>我</w:t>
      </w:r>
      <w:r w:rsidR="00483CBB">
        <w:rPr>
          <w:rFonts w:hint="eastAsia"/>
          <w:sz w:val="18"/>
        </w:rPr>
        <w:t>院</w:t>
      </w:r>
      <w:r>
        <w:rPr>
          <w:rFonts w:hint="eastAsia"/>
          <w:sz w:val="18"/>
        </w:rPr>
        <w:t>教学、科研及管理部门可以申请</w:t>
      </w:r>
      <w:r w:rsidR="007D7AA2">
        <w:rPr>
          <w:rFonts w:hint="eastAsia"/>
          <w:sz w:val="18"/>
        </w:rPr>
        <w:t>兰州石化职业技术学院</w:t>
      </w:r>
      <w:r>
        <w:rPr>
          <w:rFonts w:hint="eastAsia"/>
          <w:sz w:val="18"/>
        </w:rPr>
        <w:t>校园国内直通主机托管（用于单位的信息发布）。</w:t>
      </w:r>
      <w:r>
        <w:rPr>
          <w:rFonts w:hint="eastAsia"/>
          <w:sz w:val="18"/>
          <w:u w:val="single"/>
        </w:rPr>
        <w:t xml:space="preserve">                </w:t>
      </w:r>
      <w:r w:rsidR="007D7AA2">
        <w:rPr>
          <w:rFonts w:hint="eastAsia"/>
          <w:sz w:val="18"/>
          <w:u w:val="single"/>
        </w:rPr>
        <w:t xml:space="preserve">   </w:t>
      </w:r>
      <w:r>
        <w:rPr>
          <w:rFonts w:hint="eastAsia"/>
          <w:sz w:val="18"/>
          <w:u w:val="single"/>
        </w:rPr>
        <w:t xml:space="preserve">  </w:t>
      </w:r>
      <w:r>
        <w:rPr>
          <w:rFonts w:hint="eastAsia"/>
          <w:sz w:val="18"/>
        </w:rPr>
        <w:t>（以下简称乙方）向</w:t>
      </w:r>
      <w:r w:rsidR="007D7AA2">
        <w:rPr>
          <w:rFonts w:hint="eastAsia"/>
          <w:sz w:val="18"/>
        </w:rPr>
        <w:t>兰州石化职业技术学院信息技术与教育中心（</w:t>
      </w:r>
      <w:r>
        <w:rPr>
          <w:rFonts w:hint="eastAsia"/>
          <w:sz w:val="18"/>
        </w:rPr>
        <w:t>以下简称甲方）申请校园网直通主机托管，应遵循如下协议。</w:t>
      </w:r>
    </w:p>
    <w:p w:rsidR="002D687B" w:rsidRDefault="002D687B">
      <w:pPr>
        <w:numPr>
          <w:ilvl w:val="0"/>
          <w:numId w:val="3"/>
        </w:numPr>
        <w:spacing w:beforeLines="50" w:before="156" w:afterLines="50" w:after="156"/>
        <w:rPr>
          <w:sz w:val="18"/>
        </w:rPr>
      </w:pPr>
      <w:r>
        <w:rPr>
          <w:rFonts w:hint="eastAsia"/>
          <w:sz w:val="18"/>
        </w:rPr>
        <w:t>软硬件设备及环境</w:t>
      </w:r>
    </w:p>
    <w:p w:rsidR="002D687B" w:rsidRDefault="002D687B">
      <w:pPr>
        <w:numPr>
          <w:ilvl w:val="1"/>
          <w:numId w:val="1"/>
        </w:numPr>
        <w:rPr>
          <w:sz w:val="18"/>
        </w:rPr>
      </w:pPr>
      <w:r>
        <w:rPr>
          <w:rFonts w:hint="eastAsia"/>
          <w:sz w:val="18"/>
        </w:rPr>
        <w:t>托管主机的硬件、软件由乙方</w:t>
      </w:r>
      <w:r w:rsidR="00483CBB">
        <w:rPr>
          <w:rFonts w:hint="eastAsia"/>
          <w:sz w:val="18"/>
        </w:rPr>
        <w:t>负责</w:t>
      </w:r>
      <w:r>
        <w:rPr>
          <w:rFonts w:hint="eastAsia"/>
          <w:sz w:val="18"/>
        </w:rPr>
        <w:t>提供并自行安装调试</w:t>
      </w:r>
      <w:r w:rsidR="007D7AA2">
        <w:rPr>
          <w:rFonts w:hint="eastAsia"/>
          <w:sz w:val="18"/>
        </w:rPr>
        <w:t>，并维护</w:t>
      </w:r>
      <w:r>
        <w:rPr>
          <w:rFonts w:hint="eastAsia"/>
          <w:sz w:val="18"/>
        </w:rPr>
        <w:t>。</w:t>
      </w:r>
    </w:p>
    <w:p w:rsidR="002D687B" w:rsidRDefault="002D687B">
      <w:pPr>
        <w:numPr>
          <w:ilvl w:val="1"/>
          <w:numId w:val="1"/>
        </w:numPr>
        <w:rPr>
          <w:sz w:val="18"/>
        </w:rPr>
      </w:pPr>
      <w:r>
        <w:rPr>
          <w:rFonts w:hint="eastAsia"/>
          <w:sz w:val="18"/>
        </w:rPr>
        <w:t>甲方将提供有空调、</w:t>
      </w:r>
      <w:r>
        <w:rPr>
          <w:rFonts w:hint="eastAsia"/>
          <w:sz w:val="18"/>
        </w:rPr>
        <w:t>24</w:t>
      </w:r>
      <w:r>
        <w:rPr>
          <w:rFonts w:hint="eastAsia"/>
          <w:sz w:val="18"/>
        </w:rPr>
        <w:t>小时不间断电源的机房放置乙方所提供的托管主机</w:t>
      </w:r>
      <w:r w:rsidR="00AB5029">
        <w:rPr>
          <w:rFonts w:hint="eastAsia"/>
          <w:sz w:val="18"/>
        </w:rPr>
        <w:t>（或虚拟主机）</w:t>
      </w:r>
      <w:r>
        <w:rPr>
          <w:rFonts w:hint="eastAsia"/>
          <w:sz w:val="18"/>
        </w:rPr>
        <w:t>。</w:t>
      </w:r>
    </w:p>
    <w:p w:rsidR="002D687B" w:rsidRDefault="002D687B">
      <w:pPr>
        <w:numPr>
          <w:ilvl w:val="0"/>
          <w:numId w:val="3"/>
        </w:numPr>
        <w:spacing w:beforeLines="50" w:before="156" w:afterLines="50" w:after="156"/>
        <w:rPr>
          <w:sz w:val="18"/>
        </w:rPr>
      </w:pPr>
      <w:r>
        <w:rPr>
          <w:rFonts w:hint="eastAsia"/>
          <w:sz w:val="18"/>
        </w:rPr>
        <w:t>使用维护</w:t>
      </w:r>
    </w:p>
    <w:p w:rsidR="002D687B" w:rsidRDefault="002D687B">
      <w:pPr>
        <w:numPr>
          <w:ilvl w:val="0"/>
          <w:numId w:val="2"/>
        </w:numPr>
        <w:rPr>
          <w:sz w:val="18"/>
        </w:rPr>
      </w:pPr>
      <w:r>
        <w:rPr>
          <w:rFonts w:hint="eastAsia"/>
          <w:sz w:val="18"/>
        </w:rPr>
        <w:t>乙方必须遵守《中华人民共和国计算机信息网络国际联网管理暂行规定》和国家有关法律法规，不得通过网络进行违法犯罪活动，若做出有悖于国家法律或计算机网络规定的活动。甲方一旦发现乙方有上述违规行为，则有权关闭所托管的主机；同时，乙方要承担由此而产生的一切后果。</w:t>
      </w:r>
    </w:p>
    <w:p w:rsidR="002D687B" w:rsidRDefault="002D687B">
      <w:pPr>
        <w:numPr>
          <w:ilvl w:val="0"/>
          <w:numId w:val="2"/>
        </w:numPr>
        <w:rPr>
          <w:sz w:val="18"/>
        </w:rPr>
      </w:pPr>
      <w:r>
        <w:rPr>
          <w:rFonts w:hint="eastAsia"/>
          <w:sz w:val="18"/>
        </w:rPr>
        <w:t>甲方不干涉乙方的信息发布自由，不泄露有关乙方使用情况的信息。</w:t>
      </w:r>
    </w:p>
    <w:p w:rsidR="002D687B" w:rsidRDefault="002D687B">
      <w:pPr>
        <w:numPr>
          <w:ilvl w:val="0"/>
          <w:numId w:val="2"/>
        </w:numPr>
        <w:rPr>
          <w:sz w:val="18"/>
        </w:rPr>
      </w:pPr>
      <w:r>
        <w:rPr>
          <w:rFonts w:hint="eastAsia"/>
          <w:sz w:val="18"/>
        </w:rPr>
        <w:t>甲方对托管主机仅进行操作系统定期补丁升级，此外甲方不得私自使用托管主机。对主机中其它程序不进行维护。</w:t>
      </w:r>
    </w:p>
    <w:p w:rsidR="002D687B" w:rsidRDefault="002D687B">
      <w:pPr>
        <w:numPr>
          <w:ilvl w:val="0"/>
          <w:numId w:val="2"/>
        </w:numPr>
        <w:rPr>
          <w:sz w:val="18"/>
        </w:rPr>
      </w:pPr>
      <w:r>
        <w:rPr>
          <w:rFonts w:hint="eastAsia"/>
          <w:sz w:val="18"/>
        </w:rPr>
        <w:t>托管主机的信息更新、发布，软件的更新等日常维护将由乙方自行完成，出现问题甲方概不负责。</w:t>
      </w:r>
    </w:p>
    <w:p w:rsidR="002D687B" w:rsidRDefault="002D687B">
      <w:pPr>
        <w:numPr>
          <w:ilvl w:val="0"/>
          <w:numId w:val="2"/>
        </w:numPr>
        <w:rPr>
          <w:sz w:val="18"/>
        </w:rPr>
      </w:pPr>
      <w:r>
        <w:rPr>
          <w:rFonts w:hint="eastAsia"/>
          <w:sz w:val="18"/>
        </w:rPr>
        <w:t>当所托管的主机发生故障时甲方将及时的通知乙方进行维护调试。</w:t>
      </w:r>
    </w:p>
    <w:p w:rsidR="002D687B" w:rsidRDefault="002D687B">
      <w:pPr>
        <w:numPr>
          <w:ilvl w:val="0"/>
          <w:numId w:val="2"/>
        </w:numPr>
        <w:rPr>
          <w:sz w:val="18"/>
        </w:rPr>
      </w:pPr>
      <w:r>
        <w:rPr>
          <w:rFonts w:hint="eastAsia"/>
          <w:sz w:val="18"/>
        </w:rPr>
        <w:t>如果托管主机感染病毒、遭受黑客攻击及其它可能影响校园网的情况，甲方有权将其关闭并通知乙方。</w:t>
      </w:r>
    </w:p>
    <w:p w:rsidR="002D687B" w:rsidRDefault="002D687B">
      <w:pPr>
        <w:numPr>
          <w:ilvl w:val="0"/>
          <w:numId w:val="2"/>
        </w:numPr>
        <w:rPr>
          <w:sz w:val="18"/>
        </w:rPr>
      </w:pPr>
      <w:r>
        <w:rPr>
          <w:rFonts w:hint="eastAsia"/>
          <w:sz w:val="18"/>
        </w:rPr>
        <w:t>若因校内外线路中断，设备装置失误及国内网络故障等导致的延误或损失，乙方不得要求甲方承担责任。</w:t>
      </w:r>
    </w:p>
    <w:p w:rsidR="002D687B" w:rsidRDefault="00483CBB">
      <w:pPr>
        <w:numPr>
          <w:ilvl w:val="0"/>
          <w:numId w:val="3"/>
        </w:numPr>
        <w:spacing w:beforeLines="50" w:before="156" w:afterLines="50" w:after="156"/>
        <w:rPr>
          <w:sz w:val="18"/>
        </w:rPr>
      </w:pPr>
      <w:r>
        <w:rPr>
          <w:rFonts w:hint="eastAsia"/>
          <w:sz w:val="18"/>
        </w:rPr>
        <w:t>其他</w:t>
      </w:r>
    </w:p>
    <w:p w:rsidR="002D687B" w:rsidRDefault="007D7AA2" w:rsidP="009558C3">
      <w:pPr>
        <w:spacing w:beforeLines="50" w:before="156" w:afterLines="50" w:after="156"/>
        <w:ind w:firstLineChars="200" w:firstLine="360"/>
        <w:rPr>
          <w:sz w:val="18"/>
        </w:rPr>
      </w:pPr>
      <w:r>
        <w:rPr>
          <w:rFonts w:hint="eastAsia"/>
          <w:sz w:val="18"/>
        </w:rPr>
        <w:t>相关费用及协议有效期由甲乙双方协商决定。</w:t>
      </w:r>
      <w:r w:rsidR="002D687B">
        <w:rPr>
          <w:rFonts w:hint="eastAsia"/>
          <w:sz w:val="18"/>
        </w:rPr>
        <w:t>本协议一式二份，甲方和乙方各执一份。此协议自双方签订之日起生效。</w:t>
      </w:r>
    </w:p>
    <w:p w:rsidR="002D687B" w:rsidRDefault="002D687B">
      <w:pPr>
        <w:spacing w:afterLines="50" w:after="156"/>
        <w:ind w:firstLineChars="400" w:firstLine="720"/>
        <w:rPr>
          <w:sz w:val="18"/>
        </w:rPr>
      </w:pPr>
      <w:r>
        <w:rPr>
          <w:rFonts w:hint="eastAsia"/>
          <w:sz w:val="18"/>
        </w:rPr>
        <w:t>甲方代表签名及盖章：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    </w:t>
      </w:r>
      <w:r>
        <w:rPr>
          <w:rFonts w:hint="eastAsia"/>
          <w:sz w:val="18"/>
        </w:rPr>
        <w:t xml:space="preserve">                       </w:t>
      </w:r>
      <w:r>
        <w:rPr>
          <w:rFonts w:hint="eastAsia"/>
          <w:sz w:val="18"/>
        </w:rPr>
        <w:t>乙方代表签名及盖章：</w:t>
      </w:r>
    </w:p>
    <w:p w:rsidR="002D687B" w:rsidRDefault="002D687B">
      <w:pPr>
        <w:spacing w:afterLines="50" w:after="156"/>
        <w:ind w:firstLineChars="500" w:firstLine="900"/>
        <w:rPr>
          <w:sz w:val="18"/>
        </w:rPr>
      </w:pPr>
    </w:p>
    <w:p w:rsidR="009558C3" w:rsidRDefault="009558C3">
      <w:pPr>
        <w:spacing w:afterLines="50" w:after="156"/>
        <w:ind w:firstLineChars="500" w:firstLine="900"/>
        <w:rPr>
          <w:sz w:val="18"/>
        </w:rPr>
      </w:pPr>
    </w:p>
    <w:p w:rsidR="002D687B" w:rsidRDefault="002D687B">
      <w:pPr>
        <w:spacing w:afterLines="50" w:after="156"/>
        <w:ind w:firstLineChars="500" w:firstLine="900"/>
      </w:pPr>
      <w:r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月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日</w:t>
      </w:r>
      <w:r>
        <w:rPr>
          <w:rFonts w:hint="eastAsia"/>
          <w:sz w:val="18"/>
        </w:rPr>
        <w:t xml:space="preserve">                                   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月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日</w:t>
      </w:r>
    </w:p>
    <w:p w:rsidR="002D687B" w:rsidRDefault="002D687B"/>
    <w:p w:rsidR="002D687B" w:rsidRDefault="002D687B"/>
    <w:p w:rsidR="002D687B" w:rsidRDefault="002D687B"/>
    <w:p w:rsidR="00483CBB" w:rsidRDefault="00483CBB"/>
    <w:sectPr w:rsidR="0048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469"/>
    <w:multiLevelType w:val="hybridMultilevel"/>
    <w:tmpl w:val="99F00DA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EAB5C6E"/>
    <w:multiLevelType w:val="hybridMultilevel"/>
    <w:tmpl w:val="3F506CE4"/>
    <w:lvl w:ilvl="0" w:tplc="1CBA67E2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C5476E7"/>
    <w:multiLevelType w:val="hybridMultilevel"/>
    <w:tmpl w:val="AAAC1E92"/>
    <w:lvl w:ilvl="0" w:tplc="1CBA67E2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6E565FB"/>
    <w:multiLevelType w:val="hybridMultilevel"/>
    <w:tmpl w:val="306ABAD8"/>
    <w:lvl w:ilvl="0" w:tplc="A9E67CE8">
      <w:start w:val="1"/>
      <w:numFmt w:val="decimal"/>
      <w:lvlText w:val="%1、"/>
      <w:lvlJc w:val="left"/>
      <w:pPr>
        <w:tabs>
          <w:tab w:val="num" w:pos="874"/>
        </w:tabs>
        <w:ind w:left="874" w:hanging="45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347E70CA"/>
    <w:multiLevelType w:val="hybridMultilevel"/>
    <w:tmpl w:val="701C735C"/>
    <w:lvl w:ilvl="0" w:tplc="1CBA67E2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BF548D"/>
    <w:multiLevelType w:val="multilevel"/>
    <w:tmpl w:val="701C735C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7F1445E"/>
    <w:multiLevelType w:val="multilevel"/>
    <w:tmpl w:val="36407D16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0B2326F"/>
    <w:multiLevelType w:val="hybridMultilevel"/>
    <w:tmpl w:val="36407D16"/>
    <w:lvl w:ilvl="0" w:tplc="1CBA67E2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1313E39"/>
    <w:multiLevelType w:val="hybridMultilevel"/>
    <w:tmpl w:val="3B581D00"/>
    <w:lvl w:ilvl="0" w:tplc="1CBA67E2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67CE8">
      <w:start w:val="1"/>
      <w:numFmt w:val="decimal"/>
      <w:lvlText w:val="%2、"/>
      <w:lvlJc w:val="left"/>
      <w:pPr>
        <w:tabs>
          <w:tab w:val="num" w:pos="874"/>
        </w:tabs>
        <w:ind w:left="87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2CB16AD"/>
    <w:multiLevelType w:val="multilevel"/>
    <w:tmpl w:val="701C735C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29D2379"/>
    <w:multiLevelType w:val="hybridMultilevel"/>
    <w:tmpl w:val="05C2407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560707B3"/>
    <w:multiLevelType w:val="multilevel"/>
    <w:tmpl w:val="2CB0A6EE"/>
    <w:lvl w:ilvl="0">
      <w:start w:val="1"/>
      <w:numFmt w:val="decimal"/>
      <w:lvlText w:val="%1、"/>
      <w:lvlJc w:val="left"/>
      <w:pPr>
        <w:tabs>
          <w:tab w:val="num" w:pos="874"/>
        </w:tabs>
        <w:ind w:left="87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643C23F8"/>
    <w:multiLevelType w:val="multilevel"/>
    <w:tmpl w:val="701C735C"/>
    <w:lvl w:ilvl="0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AF85365"/>
    <w:multiLevelType w:val="hybridMultilevel"/>
    <w:tmpl w:val="271489F8"/>
    <w:lvl w:ilvl="0" w:tplc="1CBA67E2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CDD0B62"/>
    <w:multiLevelType w:val="hybridMultilevel"/>
    <w:tmpl w:val="ACA24EEC"/>
    <w:lvl w:ilvl="0" w:tplc="A9E67CE8">
      <w:start w:val="1"/>
      <w:numFmt w:val="decimal"/>
      <w:lvlText w:val="%1、"/>
      <w:lvlJc w:val="left"/>
      <w:pPr>
        <w:tabs>
          <w:tab w:val="num" w:pos="874"/>
        </w:tabs>
        <w:ind w:left="874" w:hanging="45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14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79"/>
    <w:rsid w:val="002D687B"/>
    <w:rsid w:val="00483CBB"/>
    <w:rsid w:val="004B3BAC"/>
    <w:rsid w:val="004D265B"/>
    <w:rsid w:val="0066383B"/>
    <w:rsid w:val="007C141E"/>
    <w:rsid w:val="007D7AA2"/>
    <w:rsid w:val="00914479"/>
    <w:rsid w:val="009558C3"/>
    <w:rsid w:val="00AB5029"/>
    <w:rsid w:val="00B54071"/>
    <w:rsid w:val="00E30D6F"/>
    <w:rsid w:val="00F6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204</Words>
  <Characters>1167</Characters>
  <Application>Microsoft Office Word</Application>
  <DocSecurity>0</DocSecurity>
  <Lines>9</Lines>
  <Paragraphs>2</Paragraphs>
  <ScaleCrop>false</ScaleCrop>
  <Company>ZZP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苏州大学校园网</dc:title>
  <dc:creator>zzp</dc:creator>
  <cp:lastModifiedBy>山青青</cp:lastModifiedBy>
  <cp:revision>3</cp:revision>
  <dcterms:created xsi:type="dcterms:W3CDTF">2017-03-20T13:00:00Z</dcterms:created>
  <dcterms:modified xsi:type="dcterms:W3CDTF">2017-03-21T00:25:00Z</dcterms:modified>
</cp:coreProperties>
</file>