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7AF" w:rsidRDefault="003D77AF" w:rsidP="003D77AF">
      <w:pPr>
        <w:rPr>
          <w:rFonts w:ascii="微软雅黑" w:hAnsi="微软雅黑"/>
          <w:b/>
          <w:sz w:val="48"/>
          <w:szCs w:val="48"/>
        </w:rPr>
      </w:pPr>
      <w:r>
        <w:rPr>
          <w:noProof/>
        </w:rPr>
        <w:drawing>
          <wp:inline distT="0" distB="0" distL="0" distR="0">
            <wp:extent cx="5274310" cy="1011273"/>
            <wp:effectExtent l="0" t="0" r="0" b="0"/>
            <wp:docPr id="1" name="图片 1" descr="说明: F:\校徽新\新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F:\校徽新\新2.png"/>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5274310" cy="1011273"/>
                    </a:xfrm>
                    <a:prstGeom prst="rect">
                      <a:avLst/>
                    </a:prstGeom>
                    <a:noFill/>
                    <a:ln>
                      <a:noFill/>
                    </a:ln>
                  </pic:spPr>
                </pic:pic>
              </a:graphicData>
            </a:graphic>
          </wp:inline>
        </w:drawing>
      </w:r>
    </w:p>
    <w:p w:rsidR="003D77AF" w:rsidRDefault="003D77AF">
      <w:pPr>
        <w:rPr>
          <w:rFonts w:ascii="微软雅黑" w:hAnsi="微软雅黑"/>
          <w:b/>
          <w:sz w:val="48"/>
          <w:szCs w:val="48"/>
        </w:rPr>
      </w:pPr>
    </w:p>
    <w:p w:rsidR="003D77AF" w:rsidRDefault="003D77AF">
      <w:pPr>
        <w:rPr>
          <w:rFonts w:ascii="微软雅黑" w:hAnsi="微软雅黑"/>
          <w:b/>
          <w:sz w:val="48"/>
          <w:szCs w:val="48"/>
        </w:rPr>
      </w:pPr>
    </w:p>
    <w:p w:rsidR="003D77AF" w:rsidRDefault="00114B0C" w:rsidP="003D77AF">
      <w:pPr>
        <w:jc w:val="center"/>
        <w:rPr>
          <w:rFonts w:ascii="华文行楷" w:eastAsia="华文行楷" w:hAnsiTheme="minorEastAsia"/>
          <w:b/>
          <w:sz w:val="48"/>
          <w:szCs w:val="48"/>
        </w:rPr>
      </w:pPr>
      <w:r w:rsidRPr="00AC197D">
        <w:rPr>
          <w:rFonts w:ascii="华文行楷" w:eastAsia="华文行楷" w:hAnsiTheme="minorEastAsia" w:hint="eastAsia"/>
          <w:b/>
          <w:sz w:val="48"/>
          <w:szCs w:val="48"/>
        </w:rPr>
        <w:t>兰州石化职业技术学院数字化校园项目</w:t>
      </w:r>
    </w:p>
    <w:p w:rsidR="00AC197D" w:rsidRDefault="00AC197D" w:rsidP="003D77AF">
      <w:pPr>
        <w:jc w:val="center"/>
        <w:rPr>
          <w:rFonts w:ascii="华文行楷" w:eastAsia="华文行楷" w:hAnsiTheme="minorEastAsia"/>
          <w:b/>
          <w:sz w:val="96"/>
          <w:szCs w:val="64"/>
        </w:rPr>
      </w:pPr>
      <w:r w:rsidRPr="00AC197D">
        <w:rPr>
          <w:rFonts w:ascii="华文行楷" w:eastAsia="华文行楷" w:hAnsiTheme="minorEastAsia" w:hint="eastAsia"/>
          <w:b/>
          <w:sz w:val="96"/>
          <w:szCs w:val="64"/>
        </w:rPr>
        <w:t>业务</w:t>
      </w:r>
      <w:r w:rsidR="003D04A1" w:rsidRPr="00AC197D">
        <w:rPr>
          <w:rFonts w:ascii="华文行楷" w:eastAsia="华文行楷" w:hAnsiTheme="minorEastAsia" w:hint="eastAsia"/>
          <w:b/>
          <w:sz w:val="96"/>
          <w:szCs w:val="64"/>
        </w:rPr>
        <w:t>系统集成</w:t>
      </w:r>
    </w:p>
    <w:p w:rsidR="00162672" w:rsidRPr="00AC197D" w:rsidRDefault="00114B0C" w:rsidP="003D77AF">
      <w:pPr>
        <w:jc w:val="center"/>
        <w:rPr>
          <w:rFonts w:ascii="华文行楷" w:eastAsia="华文行楷" w:hAnsiTheme="minorEastAsia"/>
          <w:b/>
          <w:sz w:val="96"/>
          <w:szCs w:val="64"/>
        </w:rPr>
      </w:pPr>
      <w:r w:rsidRPr="00AC197D">
        <w:rPr>
          <w:rFonts w:ascii="华文行楷" w:eastAsia="华文行楷" w:hAnsiTheme="minorEastAsia" w:hint="eastAsia"/>
          <w:b/>
          <w:sz w:val="96"/>
          <w:szCs w:val="64"/>
        </w:rPr>
        <w:t>说明书</w:t>
      </w:r>
    </w:p>
    <w:p w:rsidR="00162672" w:rsidRDefault="00162672">
      <w:pPr>
        <w:jc w:val="right"/>
        <w:rPr>
          <w:rFonts w:cs="Arial"/>
          <w:b/>
          <w:sz w:val="28"/>
        </w:rPr>
      </w:pPr>
    </w:p>
    <w:p w:rsidR="00162672" w:rsidRDefault="00162672">
      <w:pPr>
        <w:jc w:val="right"/>
        <w:rPr>
          <w:rFonts w:ascii="微软雅黑" w:hAnsi="微软雅黑"/>
          <w:b/>
          <w:sz w:val="48"/>
          <w:szCs w:val="48"/>
        </w:rPr>
      </w:pPr>
    </w:p>
    <w:p w:rsidR="00162672" w:rsidRDefault="00162672">
      <w:pPr>
        <w:jc w:val="right"/>
        <w:rPr>
          <w:rFonts w:ascii="微软雅黑" w:hAnsi="微软雅黑"/>
          <w:b/>
          <w:sz w:val="48"/>
          <w:szCs w:val="48"/>
        </w:rPr>
      </w:pPr>
    </w:p>
    <w:p w:rsidR="003D77AF" w:rsidRDefault="003D77AF">
      <w:pPr>
        <w:spacing w:line="360" w:lineRule="auto"/>
        <w:rPr>
          <w:rFonts w:ascii="微软雅黑" w:hAnsi="微软雅黑"/>
          <w:b/>
        </w:rPr>
      </w:pPr>
    </w:p>
    <w:p w:rsidR="00300054" w:rsidRDefault="00300054">
      <w:pPr>
        <w:spacing w:line="360" w:lineRule="auto"/>
        <w:rPr>
          <w:rFonts w:ascii="微软雅黑" w:hAnsi="微软雅黑"/>
          <w:b/>
        </w:rPr>
      </w:pPr>
    </w:p>
    <w:p w:rsidR="003D77AF" w:rsidRDefault="003D77AF">
      <w:pPr>
        <w:spacing w:line="360" w:lineRule="auto"/>
        <w:rPr>
          <w:rFonts w:ascii="微软雅黑" w:hAnsi="微软雅黑"/>
          <w:b/>
        </w:rPr>
      </w:pPr>
    </w:p>
    <w:p w:rsidR="003D77AF" w:rsidRDefault="003D77AF">
      <w:pPr>
        <w:spacing w:line="360" w:lineRule="auto"/>
        <w:rPr>
          <w:rFonts w:ascii="微软雅黑" w:hAnsi="微软雅黑"/>
          <w:b/>
        </w:rPr>
      </w:pPr>
    </w:p>
    <w:p w:rsidR="00300054" w:rsidRDefault="003D77AF" w:rsidP="003D77AF">
      <w:pPr>
        <w:spacing w:line="360" w:lineRule="auto"/>
        <w:jc w:val="right"/>
        <w:rPr>
          <w:rFonts w:asciiTheme="minorEastAsia" w:eastAsiaTheme="minorEastAsia" w:hAnsiTheme="minorEastAsia"/>
          <w:b/>
          <w:sz w:val="28"/>
          <w:szCs w:val="28"/>
        </w:rPr>
      </w:pPr>
      <w:r w:rsidRPr="00AC197D">
        <w:rPr>
          <w:rFonts w:asciiTheme="minorEastAsia" w:eastAsiaTheme="minorEastAsia" w:hAnsiTheme="minorEastAsia" w:hint="eastAsia"/>
          <w:b/>
          <w:sz w:val="28"/>
          <w:szCs w:val="28"/>
        </w:rPr>
        <w:t>信息技术与教育中心</w:t>
      </w:r>
    </w:p>
    <w:p w:rsidR="00D91786" w:rsidRPr="009F5307" w:rsidRDefault="00D91786" w:rsidP="003D77AF">
      <w:pPr>
        <w:spacing w:line="360" w:lineRule="auto"/>
        <w:jc w:val="right"/>
        <w:rPr>
          <w:rFonts w:asciiTheme="minorEastAsia" w:eastAsiaTheme="minorEastAsia" w:hAnsiTheme="minorEastAsia"/>
          <w:b/>
          <w:sz w:val="28"/>
          <w:szCs w:val="28"/>
        </w:rPr>
      </w:pPr>
    </w:p>
    <w:p w:rsidR="00D91786" w:rsidRDefault="00D91786" w:rsidP="00D91786">
      <w:pPr>
        <w:spacing w:line="360" w:lineRule="auto"/>
        <w:rPr>
          <w:rFonts w:ascii="微软雅黑" w:hAnsi="微软雅黑"/>
          <w:b/>
        </w:rPr>
      </w:pPr>
      <w:r>
        <w:rPr>
          <w:rFonts w:ascii="微软雅黑" w:hAnsi="微软雅黑" w:hint="eastAsia"/>
          <w:b/>
        </w:rPr>
        <w:t>文档标识</w:t>
      </w:r>
    </w:p>
    <w:tbl>
      <w:tblPr>
        <w:tblW w:w="8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8"/>
        <w:gridCol w:w="6852"/>
      </w:tblGrid>
      <w:tr w:rsidR="00D91786" w:rsidTr="00576383">
        <w:trPr>
          <w:cantSplit/>
          <w:trHeight w:val="126"/>
        </w:trPr>
        <w:tc>
          <w:tcPr>
            <w:tcW w:w="1668" w:type="dxa"/>
            <w:shd w:val="clear" w:color="auto" w:fill="BFBFBF"/>
            <w:vAlign w:val="center"/>
          </w:tcPr>
          <w:p w:rsidR="00D91786" w:rsidRDefault="00D91786" w:rsidP="00576383">
            <w:pPr>
              <w:spacing w:line="360" w:lineRule="auto"/>
              <w:rPr>
                <w:rFonts w:ascii="微软雅黑" w:hAnsi="微软雅黑"/>
                <w:b/>
              </w:rPr>
            </w:pPr>
            <w:r>
              <w:rPr>
                <w:rFonts w:ascii="微软雅黑" w:hAnsi="微软雅黑" w:hint="eastAsia"/>
                <w:b/>
              </w:rPr>
              <w:t>项目名称</w:t>
            </w:r>
          </w:p>
        </w:tc>
        <w:tc>
          <w:tcPr>
            <w:tcW w:w="6852" w:type="dxa"/>
            <w:vAlign w:val="center"/>
          </w:tcPr>
          <w:p w:rsidR="00D91786" w:rsidRDefault="00D91786" w:rsidP="00576383">
            <w:pPr>
              <w:spacing w:line="360" w:lineRule="auto"/>
              <w:rPr>
                <w:rFonts w:ascii="微软雅黑" w:hAnsi="微软雅黑"/>
              </w:rPr>
            </w:pPr>
            <w:r>
              <w:rPr>
                <w:rFonts w:ascii="微软雅黑" w:hAnsi="微软雅黑" w:hint="eastAsia"/>
              </w:rPr>
              <w:t>兰州石化职业技术学院数字化校园平台</w:t>
            </w:r>
          </w:p>
        </w:tc>
      </w:tr>
      <w:tr w:rsidR="00D91786" w:rsidTr="00576383">
        <w:trPr>
          <w:cantSplit/>
          <w:trHeight w:val="126"/>
        </w:trPr>
        <w:tc>
          <w:tcPr>
            <w:tcW w:w="1668" w:type="dxa"/>
            <w:shd w:val="clear" w:color="auto" w:fill="BFBFBF"/>
            <w:vAlign w:val="center"/>
          </w:tcPr>
          <w:p w:rsidR="00D91786" w:rsidRDefault="00D91786" w:rsidP="00576383">
            <w:pPr>
              <w:spacing w:line="360" w:lineRule="auto"/>
              <w:rPr>
                <w:rFonts w:ascii="微软雅黑" w:hAnsi="微软雅黑"/>
                <w:b/>
              </w:rPr>
            </w:pPr>
            <w:r>
              <w:rPr>
                <w:rFonts w:ascii="微软雅黑" w:hAnsi="微软雅黑" w:hint="eastAsia"/>
                <w:b/>
              </w:rPr>
              <w:t>文档名称</w:t>
            </w:r>
          </w:p>
        </w:tc>
        <w:tc>
          <w:tcPr>
            <w:tcW w:w="6852" w:type="dxa"/>
            <w:vAlign w:val="center"/>
          </w:tcPr>
          <w:p w:rsidR="00D91786" w:rsidRDefault="00D91786" w:rsidP="00576383">
            <w:pPr>
              <w:spacing w:line="360" w:lineRule="auto"/>
              <w:rPr>
                <w:rFonts w:ascii="微软雅黑" w:hAnsi="微软雅黑"/>
              </w:rPr>
            </w:pPr>
            <w:r>
              <w:rPr>
                <w:rFonts w:ascii="微软雅黑" w:hAnsi="微软雅黑" w:hint="eastAsia"/>
              </w:rPr>
              <w:t>兰州石化职业技术学院系统集成需求说明书</w:t>
            </w:r>
          </w:p>
        </w:tc>
      </w:tr>
      <w:tr w:rsidR="00D91786" w:rsidTr="00576383">
        <w:trPr>
          <w:cantSplit/>
          <w:trHeight w:val="126"/>
        </w:trPr>
        <w:tc>
          <w:tcPr>
            <w:tcW w:w="1668" w:type="dxa"/>
            <w:shd w:val="clear" w:color="auto" w:fill="BFBFBF"/>
            <w:vAlign w:val="center"/>
          </w:tcPr>
          <w:p w:rsidR="00D91786" w:rsidRDefault="00D91786" w:rsidP="00576383">
            <w:pPr>
              <w:spacing w:line="360" w:lineRule="auto"/>
              <w:rPr>
                <w:rFonts w:ascii="微软雅黑" w:hAnsi="微软雅黑"/>
                <w:b/>
              </w:rPr>
            </w:pPr>
            <w:r>
              <w:rPr>
                <w:rFonts w:ascii="微软雅黑" w:hAnsi="微软雅黑" w:hint="eastAsia"/>
                <w:b/>
              </w:rPr>
              <w:t>版本号</w:t>
            </w:r>
          </w:p>
        </w:tc>
        <w:tc>
          <w:tcPr>
            <w:tcW w:w="6852" w:type="dxa"/>
            <w:vAlign w:val="center"/>
          </w:tcPr>
          <w:p w:rsidR="00D91786" w:rsidRDefault="00D91786" w:rsidP="00576383">
            <w:pPr>
              <w:spacing w:line="360" w:lineRule="auto"/>
              <w:rPr>
                <w:rFonts w:ascii="微软雅黑" w:hAnsi="微软雅黑"/>
              </w:rPr>
            </w:pPr>
          </w:p>
        </w:tc>
      </w:tr>
      <w:tr w:rsidR="00D91786" w:rsidTr="00576383">
        <w:trPr>
          <w:cantSplit/>
          <w:trHeight w:val="126"/>
        </w:trPr>
        <w:tc>
          <w:tcPr>
            <w:tcW w:w="1668" w:type="dxa"/>
            <w:shd w:val="clear" w:color="auto" w:fill="BFBFBF"/>
            <w:vAlign w:val="center"/>
          </w:tcPr>
          <w:p w:rsidR="00D91786" w:rsidRDefault="00D91786" w:rsidP="00576383">
            <w:pPr>
              <w:spacing w:line="360" w:lineRule="auto"/>
              <w:rPr>
                <w:rFonts w:ascii="微软雅黑" w:hAnsi="微软雅黑"/>
                <w:b/>
              </w:rPr>
            </w:pPr>
            <w:r>
              <w:rPr>
                <w:rFonts w:ascii="微软雅黑" w:hAnsi="微软雅黑" w:hint="eastAsia"/>
                <w:b/>
              </w:rPr>
              <w:t>状况</w:t>
            </w:r>
          </w:p>
        </w:tc>
        <w:tc>
          <w:tcPr>
            <w:tcW w:w="6852" w:type="dxa"/>
            <w:vAlign w:val="center"/>
          </w:tcPr>
          <w:p w:rsidR="00D91786" w:rsidRDefault="00D91786" w:rsidP="00576383">
            <w:pPr>
              <w:spacing w:line="360" w:lineRule="auto"/>
              <w:rPr>
                <w:rFonts w:ascii="微软雅黑" w:hAnsi="微软雅黑"/>
              </w:rPr>
            </w:pPr>
            <w:r>
              <w:rPr>
                <w:rFonts w:ascii="微软雅黑" w:hAnsi="微软雅黑"/>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75pt;height:18pt" o:ole="">
                  <v:imagedata r:id="rId11" o:title=""/>
                </v:shape>
                <w:control r:id="rId12" w:name="OptionButton1" w:shapeid="_x0000_i1033"/>
              </w:object>
            </w:r>
            <w:r>
              <w:rPr>
                <w:rFonts w:ascii="微软雅黑" w:hAnsi="微软雅黑"/>
              </w:rPr>
              <w:object w:dxaOrig="225" w:dyaOrig="225">
                <v:shape id="_x0000_i1035" type="#_x0000_t75" style="width:63pt;height:18pt" o:ole="">
                  <v:imagedata r:id="rId13" o:title=""/>
                </v:shape>
                <w:control r:id="rId14" w:name="OptionButton2" w:shapeid="_x0000_i1035"/>
              </w:object>
            </w:r>
            <w:r>
              <w:rPr>
                <w:rFonts w:ascii="微软雅黑" w:hAnsi="微软雅黑"/>
              </w:rPr>
              <w:object w:dxaOrig="225" w:dyaOrig="225">
                <v:shape id="_x0000_i1037" type="#_x0000_t75" style="width:67.5pt;height:18pt" o:ole="">
                  <v:imagedata r:id="rId15" o:title=""/>
                </v:shape>
                <w:control r:id="rId16" w:name="OptionButton3" w:shapeid="_x0000_i1037"/>
              </w:object>
            </w:r>
            <w:r>
              <w:rPr>
                <w:rFonts w:ascii="微软雅黑" w:hAnsi="微软雅黑"/>
              </w:rPr>
              <w:object w:dxaOrig="225" w:dyaOrig="225">
                <v:shape id="_x0000_i1039" type="#_x0000_t75" style="width:81pt;height:18pt" o:ole="">
                  <v:imagedata r:id="rId17" o:title=""/>
                </v:shape>
                <w:control r:id="rId18" w:name="OptionButton4" w:shapeid="_x0000_i1039"/>
              </w:object>
            </w:r>
          </w:p>
        </w:tc>
      </w:tr>
    </w:tbl>
    <w:p w:rsidR="00D91786" w:rsidRDefault="00D91786" w:rsidP="00D91786">
      <w:pPr>
        <w:spacing w:line="360" w:lineRule="auto"/>
        <w:rPr>
          <w:rFonts w:ascii="微软雅黑" w:hAnsi="微软雅黑"/>
        </w:rPr>
      </w:pPr>
    </w:p>
    <w:p w:rsidR="00D91786" w:rsidRDefault="00D91786" w:rsidP="00D91786">
      <w:pPr>
        <w:spacing w:line="360" w:lineRule="auto"/>
        <w:rPr>
          <w:rFonts w:ascii="微软雅黑" w:hAnsi="微软雅黑"/>
          <w:b/>
        </w:rPr>
      </w:pPr>
      <w:r>
        <w:rPr>
          <w:rFonts w:ascii="微软雅黑" w:hAnsi="微软雅黑" w:hint="eastAsia"/>
          <w:b/>
        </w:rPr>
        <w:t>文档修订历史</w:t>
      </w:r>
    </w:p>
    <w:tbl>
      <w:tblPr>
        <w:tblW w:w="8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817"/>
        <w:gridCol w:w="2268"/>
        <w:gridCol w:w="3305"/>
        <w:gridCol w:w="2130"/>
      </w:tblGrid>
      <w:tr w:rsidR="00D91786" w:rsidTr="00576383">
        <w:trPr>
          <w:cantSplit/>
          <w:trHeight w:val="126"/>
        </w:trPr>
        <w:tc>
          <w:tcPr>
            <w:tcW w:w="817"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版本</w:t>
            </w:r>
          </w:p>
        </w:tc>
        <w:tc>
          <w:tcPr>
            <w:tcW w:w="2268"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日期</w:t>
            </w:r>
          </w:p>
        </w:tc>
        <w:tc>
          <w:tcPr>
            <w:tcW w:w="3305"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描述</w:t>
            </w:r>
          </w:p>
        </w:tc>
        <w:tc>
          <w:tcPr>
            <w:tcW w:w="2130"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文档所有者</w:t>
            </w:r>
          </w:p>
        </w:tc>
      </w:tr>
      <w:tr w:rsidR="00D91786" w:rsidTr="00576383">
        <w:trPr>
          <w:cantSplit/>
          <w:trHeight w:val="126"/>
        </w:trPr>
        <w:tc>
          <w:tcPr>
            <w:tcW w:w="817" w:type="dxa"/>
            <w:shd w:val="clear" w:color="auto" w:fill="FFFFFF"/>
            <w:vAlign w:val="center"/>
          </w:tcPr>
          <w:p w:rsidR="00D91786" w:rsidRDefault="00D91786" w:rsidP="00576383">
            <w:pPr>
              <w:spacing w:line="360" w:lineRule="auto"/>
              <w:jc w:val="center"/>
              <w:rPr>
                <w:rFonts w:ascii="微软雅黑" w:hAnsi="微软雅黑"/>
              </w:rPr>
            </w:pPr>
          </w:p>
        </w:tc>
        <w:tc>
          <w:tcPr>
            <w:tcW w:w="2268" w:type="dxa"/>
            <w:shd w:val="clear" w:color="auto" w:fill="FFFFFF"/>
            <w:vAlign w:val="center"/>
          </w:tcPr>
          <w:p w:rsidR="00D91786" w:rsidRDefault="00D91786" w:rsidP="00576383">
            <w:pPr>
              <w:spacing w:line="360" w:lineRule="auto"/>
              <w:jc w:val="center"/>
              <w:rPr>
                <w:rFonts w:ascii="微软雅黑" w:hAnsi="微软雅黑"/>
              </w:rPr>
            </w:pPr>
          </w:p>
        </w:tc>
        <w:tc>
          <w:tcPr>
            <w:tcW w:w="3305" w:type="dxa"/>
            <w:shd w:val="clear" w:color="auto" w:fill="FFFFFF"/>
            <w:vAlign w:val="center"/>
          </w:tcPr>
          <w:p w:rsidR="00D91786" w:rsidRDefault="00D91786" w:rsidP="00576383">
            <w:pPr>
              <w:spacing w:line="360" w:lineRule="auto"/>
              <w:jc w:val="center"/>
              <w:rPr>
                <w:rFonts w:ascii="微软雅黑" w:hAnsi="微软雅黑"/>
              </w:rPr>
            </w:pPr>
          </w:p>
        </w:tc>
        <w:tc>
          <w:tcPr>
            <w:tcW w:w="2130" w:type="dxa"/>
            <w:shd w:val="clear" w:color="auto" w:fill="FFFFFF"/>
            <w:vAlign w:val="center"/>
          </w:tcPr>
          <w:p w:rsidR="00D91786" w:rsidRDefault="00D91786" w:rsidP="00576383">
            <w:pPr>
              <w:spacing w:line="360" w:lineRule="auto"/>
              <w:jc w:val="center"/>
              <w:rPr>
                <w:rFonts w:ascii="微软雅黑" w:hAnsi="微软雅黑"/>
              </w:rPr>
            </w:pPr>
          </w:p>
        </w:tc>
      </w:tr>
    </w:tbl>
    <w:p w:rsidR="00D91786" w:rsidRDefault="00D91786" w:rsidP="00D91786">
      <w:pPr>
        <w:spacing w:line="360" w:lineRule="auto"/>
        <w:rPr>
          <w:rFonts w:ascii="微软雅黑" w:hAnsi="微软雅黑"/>
        </w:rPr>
      </w:pPr>
    </w:p>
    <w:p w:rsidR="00D91786" w:rsidRDefault="00D91786" w:rsidP="00D91786">
      <w:pPr>
        <w:spacing w:line="360" w:lineRule="auto"/>
        <w:rPr>
          <w:rFonts w:ascii="微软雅黑" w:hAnsi="微软雅黑"/>
          <w:b/>
        </w:rPr>
      </w:pPr>
      <w:r>
        <w:rPr>
          <w:rFonts w:ascii="微软雅黑" w:hAnsi="微软雅黑" w:hint="eastAsia"/>
          <w:b/>
        </w:rPr>
        <w:t>此版本文档的正式核准</w:t>
      </w:r>
    </w:p>
    <w:tbl>
      <w:tblPr>
        <w:tblW w:w="8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4A0" w:firstRow="1" w:lastRow="0" w:firstColumn="1" w:lastColumn="0" w:noHBand="0" w:noVBand="1"/>
      </w:tblPr>
      <w:tblGrid>
        <w:gridCol w:w="2802"/>
        <w:gridCol w:w="2976"/>
        <w:gridCol w:w="2694"/>
      </w:tblGrid>
      <w:tr w:rsidR="00D91786" w:rsidTr="00576383">
        <w:trPr>
          <w:cantSplit/>
          <w:trHeight w:val="126"/>
        </w:trPr>
        <w:tc>
          <w:tcPr>
            <w:tcW w:w="2802"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姓名</w:t>
            </w:r>
          </w:p>
        </w:tc>
        <w:tc>
          <w:tcPr>
            <w:tcW w:w="2976"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签字</w:t>
            </w:r>
          </w:p>
        </w:tc>
        <w:tc>
          <w:tcPr>
            <w:tcW w:w="2694" w:type="dxa"/>
            <w:shd w:val="clear" w:color="auto" w:fill="BFBFBF"/>
            <w:vAlign w:val="center"/>
          </w:tcPr>
          <w:p w:rsidR="00D91786" w:rsidRDefault="00D91786" w:rsidP="00576383">
            <w:pPr>
              <w:spacing w:line="360" w:lineRule="auto"/>
              <w:jc w:val="center"/>
              <w:rPr>
                <w:rFonts w:ascii="微软雅黑" w:hAnsi="微软雅黑"/>
                <w:b/>
              </w:rPr>
            </w:pPr>
            <w:r>
              <w:rPr>
                <w:rFonts w:ascii="微软雅黑" w:hAnsi="微软雅黑" w:hint="eastAsia"/>
                <w:b/>
              </w:rPr>
              <w:t>日期</w:t>
            </w:r>
          </w:p>
        </w:tc>
      </w:tr>
      <w:tr w:rsidR="00D91786" w:rsidTr="00576383">
        <w:trPr>
          <w:cantSplit/>
          <w:trHeight w:val="126"/>
        </w:trPr>
        <w:tc>
          <w:tcPr>
            <w:tcW w:w="2802" w:type="dxa"/>
            <w:shd w:val="clear" w:color="auto" w:fill="FFFFFF"/>
            <w:vAlign w:val="center"/>
          </w:tcPr>
          <w:p w:rsidR="00D91786" w:rsidRDefault="00D91786" w:rsidP="00576383">
            <w:pPr>
              <w:spacing w:line="360" w:lineRule="auto"/>
              <w:jc w:val="center"/>
              <w:rPr>
                <w:rFonts w:ascii="微软雅黑" w:hAnsi="微软雅黑"/>
                <w:b/>
              </w:rPr>
            </w:pPr>
          </w:p>
        </w:tc>
        <w:tc>
          <w:tcPr>
            <w:tcW w:w="2976" w:type="dxa"/>
            <w:shd w:val="clear" w:color="auto" w:fill="FFFFFF"/>
            <w:vAlign w:val="center"/>
          </w:tcPr>
          <w:p w:rsidR="00D91786" w:rsidRDefault="00D91786" w:rsidP="00576383">
            <w:pPr>
              <w:spacing w:line="360" w:lineRule="auto"/>
              <w:rPr>
                <w:rFonts w:ascii="微软雅黑" w:hAnsi="微软雅黑"/>
                <w:b/>
              </w:rPr>
            </w:pPr>
          </w:p>
        </w:tc>
        <w:tc>
          <w:tcPr>
            <w:tcW w:w="2694" w:type="dxa"/>
            <w:shd w:val="clear" w:color="auto" w:fill="FFFFFF"/>
            <w:vAlign w:val="center"/>
          </w:tcPr>
          <w:p w:rsidR="00D91786" w:rsidRDefault="00D91786" w:rsidP="00576383">
            <w:pPr>
              <w:spacing w:line="360" w:lineRule="auto"/>
              <w:rPr>
                <w:rFonts w:ascii="微软雅黑" w:hAnsi="微软雅黑"/>
                <w:b/>
              </w:rPr>
            </w:pPr>
          </w:p>
        </w:tc>
      </w:tr>
      <w:tr w:rsidR="00D91786" w:rsidTr="00576383">
        <w:trPr>
          <w:cantSplit/>
          <w:trHeight w:val="126"/>
        </w:trPr>
        <w:tc>
          <w:tcPr>
            <w:tcW w:w="2802" w:type="dxa"/>
            <w:shd w:val="clear" w:color="auto" w:fill="FFFFFF"/>
            <w:vAlign w:val="center"/>
          </w:tcPr>
          <w:p w:rsidR="00D91786" w:rsidRDefault="00D91786" w:rsidP="00576383">
            <w:pPr>
              <w:spacing w:line="360" w:lineRule="auto"/>
              <w:jc w:val="center"/>
              <w:rPr>
                <w:rFonts w:ascii="微软雅黑" w:hAnsi="微软雅黑"/>
                <w:b/>
              </w:rPr>
            </w:pPr>
          </w:p>
        </w:tc>
        <w:tc>
          <w:tcPr>
            <w:tcW w:w="2976" w:type="dxa"/>
            <w:shd w:val="clear" w:color="auto" w:fill="FFFFFF"/>
            <w:vAlign w:val="center"/>
          </w:tcPr>
          <w:p w:rsidR="00D91786" w:rsidRDefault="00D91786" w:rsidP="00576383">
            <w:pPr>
              <w:spacing w:line="360" w:lineRule="auto"/>
              <w:rPr>
                <w:rFonts w:ascii="微软雅黑" w:hAnsi="微软雅黑"/>
                <w:b/>
              </w:rPr>
            </w:pPr>
          </w:p>
        </w:tc>
        <w:tc>
          <w:tcPr>
            <w:tcW w:w="2694" w:type="dxa"/>
            <w:shd w:val="clear" w:color="auto" w:fill="FFFFFF"/>
            <w:vAlign w:val="center"/>
          </w:tcPr>
          <w:p w:rsidR="00D91786" w:rsidRDefault="00D91786" w:rsidP="00576383">
            <w:pPr>
              <w:spacing w:line="360" w:lineRule="auto"/>
              <w:rPr>
                <w:rFonts w:ascii="微软雅黑" w:hAnsi="微软雅黑"/>
                <w:b/>
              </w:rPr>
            </w:pPr>
          </w:p>
        </w:tc>
      </w:tr>
      <w:tr w:rsidR="00D91786" w:rsidTr="00576383">
        <w:trPr>
          <w:cantSplit/>
          <w:trHeight w:val="126"/>
        </w:trPr>
        <w:tc>
          <w:tcPr>
            <w:tcW w:w="2802" w:type="dxa"/>
            <w:shd w:val="clear" w:color="auto" w:fill="FFFFFF"/>
            <w:vAlign w:val="center"/>
          </w:tcPr>
          <w:p w:rsidR="00D91786" w:rsidRDefault="00D91786" w:rsidP="00576383">
            <w:pPr>
              <w:spacing w:line="360" w:lineRule="auto"/>
              <w:jc w:val="center"/>
              <w:rPr>
                <w:rFonts w:ascii="微软雅黑" w:hAnsi="微软雅黑"/>
                <w:b/>
              </w:rPr>
            </w:pPr>
          </w:p>
        </w:tc>
        <w:tc>
          <w:tcPr>
            <w:tcW w:w="2976" w:type="dxa"/>
            <w:shd w:val="clear" w:color="auto" w:fill="FFFFFF"/>
            <w:vAlign w:val="center"/>
          </w:tcPr>
          <w:p w:rsidR="00D91786" w:rsidRDefault="00D91786" w:rsidP="00576383">
            <w:pPr>
              <w:spacing w:line="360" w:lineRule="auto"/>
              <w:rPr>
                <w:rFonts w:ascii="微软雅黑" w:hAnsi="微软雅黑"/>
                <w:b/>
              </w:rPr>
            </w:pPr>
          </w:p>
        </w:tc>
        <w:tc>
          <w:tcPr>
            <w:tcW w:w="2694" w:type="dxa"/>
            <w:shd w:val="clear" w:color="auto" w:fill="FFFFFF"/>
            <w:vAlign w:val="center"/>
          </w:tcPr>
          <w:p w:rsidR="00D91786" w:rsidRDefault="00D91786" w:rsidP="00576383">
            <w:pPr>
              <w:spacing w:line="360" w:lineRule="auto"/>
              <w:rPr>
                <w:rFonts w:ascii="微软雅黑" w:hAnsi="微软雅黑"/>
                <w:b/>
              </w:rPr>
            </w:pPr>
          </w:p>
        </w:tc>
      </w:tr>
    </w:tbl>
    <w:p w:rsidR="00D91786" w:rsidRDefault="00D91786" w:rsidP="00D91786">
      <w:pPr>
        <w:rPr>
          <w:lang w:val="zh-CN"/>
        </w:rPr>
      </w:pPr>
    </w:p>
    <w:p w:rsidR="00D91786" w:rsidRDefault="00D91786" w:rsidP="00D91786">
      <w:pPr>
        <w:widowControl/>
        <w:jc w:val="left"/>
      </w:pPr>
      <w:r>
        <w:br w:type="page"/>
      </w:r>
    </w:p>
    <w:p w:rsidR="00D91786" w:rsidRDefault="00D91786" w:rsidP="00D91786">
      <w:pPr>
        <w:jc w:val="center"/>
        <w:rPr>
          <w:b/>
          <w:sz w:val="32"/>
          <w:szCs w:val="32"/>
        </w:rPr>
      </w:pPr>
      <w:r>
        <w:rPr>
          <w:rFonts w:hint="eastAsia"/>
          <w:b/>
          <w:color w:val="0070C0"/>
          <w:sz w:val="32"/>
          <w:szCs w:val="32"/>
        </w:rPr>
        <w:lastRenderedPageBreak/>
        <w:t>目</w:t>
      </w:r>
      <w:r>
        <w:rPr>
          <w:rFonts w:hint="eastAsia"/>
          <w:b/>
          <w:color w:val="0070C0"/>
          <w:sz w:val="32"/>
          <w:szCs w:val="32"/>
        </w:rPr>
        <w:t xml:space="preserve"> </w:t>
      </w:r>
      <w:r>
        <w:rPr>
          <w:rFonts w:hint="eastAsia"/>
          <w:b/>
          <w:color w:val="0070C0"/>
          <w:sz w:val="32"/>
          <w:szCs w:val="32"/>
        </w:rPr>
        <w:t>录</w:t>
      </w:r>
    </w:p>
    <w:p w:rsidR="003710E7" w:rsidRDefault="00D91786">
      <w:pPr>
        <w:pStyle w:val="10"/>
        <w:tabs>
          <w:tab w:val="left" w:pos="420"/>
          <w:tab w:val="right" w:leader="dot" w:pos="8296"/>
        </w:tabs>
        <w:rPr>
          <w:rFonts w:eastAsiaTheme="minorEastAsia"/>
          <w:noProof/>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511116346" w:history="1">
        <w:r w:rsidR="003710E7" w:rsidRPr="00251FE9">
          <w:rPr>
            <w:rStyle w:val="a8"/>
            <w:noProof/>
          </w:rPr>
          <w:t>1.</w:t>
        </w:r>
        <w:r w:rsidR="003710E7">
          <w:rPr>
            <w:rFonts w:eastAsiaTheme="minorEastAsia"/>
            <w:noProof/>
            <w:sz w:val="21"/>
            <w:szCs w:val="22"/>
          </w:rPr>
          <w:tab/>
        </w:r>
        <w:r w:rsidR="003710E7" w:rsidRPr="00251FE9">
          <w:rPr>
            <w:rStyle w:val="a8"/>
            <w:rFonts w:hint="eastAsia"/>
            <w:noProof/>
          </w:rPr>
          <w:t>概述</w:t>
        </w:r>
        <w:r w:rsidR="003710E7">
          <w:rPr>
            <w:noProof/>
            <w:webHidden/>
          </w:rPr>
          <w:tab/>
        </w:r>
        <w:r w:rsidR="003710E7">
          <w:rPr>
            <w:noProof/>
            <w:webHidden/>
          </w:rPr>
          <w:fldChar w:fldCharType="begin"/>
        </w:r>
        <w:r w:rsidR="003710E7">
          <w:rPr>
            <w:noProof/>
            <w:webHidden/>
          </w:rPr>
          <w:instrText xml:space="preserve"> PAGEREF _Toc511116346 \h </w:instrText>
        </w:r>
        <w:r w:rsidR="003710E7">
          <w:rPr>
            <w:noProof/>
            <w:webHidden/>
          </w:rPr>
        </w:r>
        <w:r w:rsidR="003710E7">
          <w:rPr>
            <w:noProof/>
            <w:webHidden/>
          </w:rPr>
          <w:fldChar w:fldCharType="separate"/>
        </w:r>
        <w:r w:rsidR="003710E7">
          <w:rPr>
            <w:noProof/>
            <w:webHidden/>
          </w:rPr>
          <w:t>1</w:t>
        </w:r>
        <w:r w:rsidR="003710E7">
          <w:rPr>
            <w:noProof/>
            <w:webHidden/>
          </w:rPr>
          <w:fldChar w:fldCharType="end"/>
        </w:r>
      </w:hyperlink>
    </w:p>
    <w:p w:rsidR="003710E7" w:rsidRDefault="009F5307">
      <w:pPr>
        <w:pStyle w:val="10"/>
        <w:tabs>
          <w:tab w:val="left" w:pos="420"/>
          <w:tab w:val="right" w:leader="dot" w:pos="8296"/>
        </w:tabs>
        <w:rPr>
          <w:rFonts w:eastAsiaTheme="minorEastAsia"/>
          <w:noProof/>
          <w:sz w:val="21"/>
          <w:szCs w:val="22"/>
        </w:rPr>
      </w:pPr>
      <w:hyperlink w:anchor="_Toc511116347" w:history="1">
        <w:r w:rsidR="003710E7" w:rsidRPr="00251FE9">
          <w:rPr>
            <w:rStyle w:val="a8"/>
            <w:noProof/>
          </w:rPr>
          <w:t>2.</w:t>
        </w:r>
        <w:r w:rsidR="003710E7">
          <w:rPr>
            <w:rFonts w:eastAsiaTheme="minorEastAsia"/>
            <w:noProof/>
            <w:sz w:val="21"/>
            <w:szCs w:val="22"/>
          </w:rPr>
          <w:tab/>
        </w:r>
        <w:r w:rsidR="003710E7" w:rsidRPr="00251FE9">
          <w:rPr>
            <w:rStyle w:val="a8"/>
            <w:rFonts w:hint="eastAsia"/>
            <w:noProof/>
          </w:rPr>
          <w:t>需求</w:t>
        </w:r>
        <w:r w:rsidR="003710E7">
          <w:rPr>
            <w:noProof/>
            <w:webHidden/>
          </w:rPr>
          <w:tab/>
        </w:r>
        <w:r w:rsidR="003710E7">
          <w:rPr>
            <w:noProof/>
            <w:webHidden/>
          </w:rPr>
          <w:fldChar w:fldCharType="begin"/>
        </w:r>
        <w:r w:rsidR="003710E7">
          <w:rPr>
            <w:noProof/>
            <w:webHidden/>
          </w:rPr>
          <w:instrText xml:space="preserve"> PAGEREF _Toc511116347 \h </w:instrText>
        </w:r>
        <w:r w:rsidR="003710E7">
          <w:rPr>
            <w:noProof/>
            <w:webHidden/>
          </w:rPr>
        </w:r>
        <w:r w:rsidR="003710E7">
          <w:rPr>
            <w:noProof/>
            <w:webHidden/>
          </w:rPr>
          <w:fldChar w:fldCharType="separate"/>
        </w:r>
        <w:r w:rsidR="003710E7">
          <w:rPr>
            <w:noProof/>
            <w:webHidden/>
          </w:rPr>
          <w:t>1</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48" w:history="1">
        <w:r w:rsidR="003710E7" w:rsidRPr="00251FE9">
          <w:rPr>
            <w:rStyle w:val="a8"/>
            <w:noProof/>
          </w:rPr>
          <w:t>2.1.</w:t>
        </w:r>
        <w:r w:rsidR="003710E7">
          <w:rPr>
            <w:rFonts w:eastAsiaTheme="minorEastAsia"/>
            <w:noProof/>
            <w:sz w:val="21"/>
            <w:szCs w:val="22"/>
          </w:rPr>
          <w:tab/>
        </w:r>
        <w:r w:rsidR="003710E7" w:rsidRPr="00251FE9">
          <w:rPr>
            <w:rStyle w:val="a8"/>
            <w:rFonts w:hint="eastAsia"/>
            <w:noProof/>
          </w:rPr>
          <w:t>统一身份认证</w:t>
        </w:r>
        <w:r w:rsidR="003710E7">
          <w:rPr>
            <w:noProof/>
            <w:webHidden/>
          </w:rPr>
          <w:tab/>
        </w:r>
        <w:r w:rsidR="003710E7">
          <w:rPr>
            <w:noProof/>
            <w:webHidden/>
          </w:rPr>
          <w:fldChar w:fldCharType="begin"/>
        </w:r>
        <w:r w:rsidR="003710E7">
          <w:rPr>
            <w:noProof/>
            <w:webHidden/>
          </w:rPr>
          <w:instrText xml:space="preserve"> PAGEREF _Toc511116348 \h </w:instrText>
        </w:r>
        <w:r w:rsidR="003710E7">
          <w:rPr>
            <w:noProof/>
            <w:webHidden/>
          </w:rPr>
        </w:r>
        <w:r w:rsidR="003710E7">
          <w:rPr>
            <w:noProof/>
            <w:webHidden/>
          </w:rPr>
          <w:fldChar w:fldCharType="separate"/>
        </w:r>
        <w:r w:rsidR="003710E7">
          <w:rPr>
            <w:noProof/>
            <w:webHidden/>
          </w:rPr>
          <w:t>1</w:t>
        </w:r>
        <w:r w:rsidR="003710E7">
          <w:rPr>
            <w:noProof/>
            <w:webHidden/>
          </w:rPr>
          <w:fldChar w:fldCharType="end"/>
        </w:r>
      </w:hyperlink>
    </w:p>
    <w:p w:rsidR="003710E7" w:rsidRDefault="009F5307" w:rsidP="003710E7">
      <w:pPr>
        <w:pStyle w:val="30"/>
        <w:tabs>
          <w:tab w:val="left" w:pos="1680"/>
          <w:tab w:val="right" w:leader="dot" w:pos="8296"/>
        </w:tabs>
        <w:ind w:left="960"/>
        <w:rPr>
          <w:rFonts w:eastAsiaTheme="minorEastAsia"/>
          <w:noProof/>
          <w:sz w:val="21"/>
          <w:szCs w:val="22"/>
        </w:rPr>
      </w:pPr>
      <w:hyperlink w:anchor="_Toc511116349" w:history="1">
        <w:r w:rsidR="003710E7" w:rsidRPr="00251FE9">
          <w:rPr>
            <w:rStyle w:val="a8"/>
            <w:noProof/>
          </w:rPr>
          <w:t>2.1.1.</w:t>
        </w:r>
        <w:r w:rsidR="003710E7">
          <w:rPr>
            <w:rFonts w:eastAsiaTheme="minorEastAsia"/>
            <w:noProof/>
            <w:sz w:val="21"/>
            <w:szCs w:val="22"/>
          </w:rPr>
          <w:tab/>
        </w:r>
        <w:r w:rsidR="003710E7" w:rsidRPr="00251FE9">
          <w:rPr>
            <w:rStyle w:val="a8"/>
            <w:rFonts w:hint="eastAsia"/>
            <w:noProof/>
          </w:rPr>
          <w:t>登录接口</w:t>
        </w:r>
        <w:r w:rsidR="003710E7">
          <w:rPr>
            <w:noProof/>
            <w:webHidden/>
          </w:rPr>
          <w:tab/>
        </w:r>
        <w:r w:rsidR="003710E7">
          <w:rPr>
            <w:noProof/>
            <w:webHidden/>
          </w:rPr>
          <w:fldChar w:fldCharType="begin"/>
        </w:r>
        <w:r w:rsidR="003710E7">
          <w:rPr>
            <w:noProof/>
            <w:webHidden/>
          </w:rPr>
          <w:instrText xml:space="preserve"> PAGEREF _Toc511116349 \h </w:instrText>
        </w:r>
        <w:r w:rsidR="003710E7">
          <w:rPr>
            <w:noProof/>
            <w:webHidden/>
          </w:rPr>
        </w:r>
        <w:r w:rsidR="003710E7">
          <w:rPr>
            <w:noProof/>
            <w:webHidden/>
          </w:rPr>
          <w:fldChar w:fldCharType="separate"/>
        </w:r>
        <w:r w:rsidR="003710E7">
          <w:rPr>
            <w:noProof/>
            <w:webHidden/>
          </w:rPr>
          <w:t>1</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0" w:history="1">
        <w:r w:rsidR="003710E7" w:rsidRPr="00251FE9">
          <w:rPr>
            <w:rStyle w:val="a8"/>
            <w:noProof/>
          </w:rPr>
          <w:t>2.2.</w:t>
        </w:r>
        <w:r w:rsidR="003710E7">
          <w:rPr>
            <w:rFonts w:eastAsiaTheme="minorEastAsia"/>
            <w:noProof/>
            <w:sz w:val="21"/>
            <w:szCs w:val="22"/>
          </w:rPr>
          <w:tab/>
        </w:r>
        <w:r w:rsidR="003710E7" w:rsidRPr="00251FE9">
          <w:rPr>
            <w:rStyle w:val="a8"/>
            <w:rFonts w:hint="eastAsia"/>
            <w:noProof/>
          </w:rPr>
          <w:t>数据推送</w:t>
        </w:r>
        <w:r w:rsidR="003710E7" w:rsidRPr="00251FE9">
          <w:rPr>
            <w:rStyle w:val="a8"/>
            <w:noProof/>
          </w:rPr>
          <w:t>/</w:t>
        </w:r>
        <w:r w:rsidR="003710E7" w:rsidRPr="00251FE9">
          <w:rPr>
            <w:rStyle w:val="a8"/>
            <w:rFonts w:hint="eastAsia"/>
            <w:noProof/>
          </w:rPr>
          <w:t>采集</w:t>
        </w:r>
        <w:r w:rsidR="003710E7">
          <w:rPr>
            <w:noProof/>
            <w:webHidden/>
          </w:rPr>
          <w:tab/>
        </w:r>
        <w:r w:rsidR="003710E7">
          <w:rPr>
            <w:noProof/>
            <w:webHidden/>
          </w:rPr>
          <w:fldChar w:fldCharType="begin"/>
        </w:r>
        <w:r w:rsidR="003710E7">
          <w:rPr>
            <w:noProof/>
            <w:webHidden/>
          </w:rPr>
          <w:instrText xml:space="preserve"> PAGEREF _Toc511116350 \h </w:instrText>
        </w:r>
        <w:r w:rsidR="003710E7">
          <w:rPr>
            <w:noProof/>
            <w:webHidden/>
          </w:rPr>
        </w:r>
        <w:r w:rsidR="003710E7">
          <w:rPr>
            <w:noProof/>
            <w:webHidden/>
          </w:rPr>
          <w:fldChar w:fldCharType="separate"/>
        </w:r>
        <w:r w:rsidR="003710E7">
          <w:rPr>
            <w:noProof/>
            <w:webHidden/>
          </w:rPr>
          <w:t>2</w:t>
        </w:r>
        <w:r w:rsidR="003710E7">
          <w:rPr>
            <w:noProof/>
            <w:webHidden/>
          </w:rPr>
          <w:fldChar w:fldCharType="end"/>
        </w:r>
      </w:hyperlink>
    </w:p>
    <w:p w:rsidR="003710E7" w:rsidRDefault="009F5307" w:rsidP="003710E7">
      <w:pPr>
        <w:pStyle w:val="30"/>
        <w:tabs>
          <w:tab w:val="left" w:pos="1680"/>
          <w:tab w:val="right" w:leader="dot" w:pos="8296"/>
        </w:tabs>
        <w:ind w:left="960"/>
        <w:rPr>
          <w:rFonts w:eastAsiaTheme="minorEastAsia"/>
          <w:noProof/>
          <w:sz w:val="21"/>
          <w:szCs w:val="22"/>
        </w:rPr>
      </w:pPr>
      <w:hyperlink w:anchor="_Toc511116351" w:history="1">
        <w:r w:rsidR="003710E7" w:rsidRPr="00251FE9">
          <w:rPr>
            <w:rStyle w:val="a8"/>
            <w:noProof/>
          </w:rPr>
          <w:t>2.2.1.</w:t>
        </w:r>
        <w:r w:rsidR="003710E7">
          <w:rPr>
            <w:rFonts w:eastAsiaTheme="minorEastAsia"/>
            <w:noProof/>
            <w:sz w:val="21"/>
            <w:szCs w:val="22"/>
          </w:rPr>
          <w:tab/>
        </w:r>
        <w:r w:rsidR="003710E7" w:rsidRPr="00251FE9">
          <w:rPr>
            <w:rStyle w:val="a8"/>
            <w:rFonts w:hint="eastAsia"/>
            <w:noProof/>
          </w:rPr>
          <w:t>数据推送</w:t>
        </w:r>
        <w:r w:rsidR="003710E7">
          <w:rPr>
            <w:noProof/>
            <w:webHidden/>
          </w:rPr>
          <w:tab/>
        </w:r>
        <w:r w:rsidR="003710E7">
          <w:rPr>
            <w:noProof/>
            <w:webHidden/>
          </w:rPr>
          <w:fldChar w:fldCharType="begin"/>
        </w:r>
        <w:r w:rsidR="003710E7">
          <w:rPr>
            <w:noProof/>
            <w:webHidden/>
          </w:rPr>
          <w:instrText xml:space="preserve"> PAGEREF _Toc511116351 \h </w:instrText>
        </w:r>
        <w:r w:rsidR="003710E7">
          <w:rPr>
            <w:noProof/>
            <w:webHidden/>
          </w:rPr>
        </w:r>
        <w:r w:rsidR="003710E7">
          <w:rPr>
            <w:noProof/>
            <w:webHidden/>
          </w:rPr>
          <w:fldChar w:fldCharType="separate"/>
        </w:r>
        <w:r w:rsidR="003710E7">
          <w:rPr>
            <w:noProof/>
            <w:webHidden/>
          </w:rPr>
          <w:t>2</w:t>
        </w:r>
        <w:r w:rsidR="003710E7">
          <w:rPr>
            <w:noProof/>
            <w:webHidden/>
          </w:rPr>
          <w:fldChar w:fldCharType="end"/>
        </w:r>
      </w:hyperlink>
    </w:p>
    <w:p w:rsidR="003710E7" w:rsidRDefault="009F5307" w:rsidP="003710E7">
      <w:pPr>
        <w:pStyle w:val="30"/>
        <w:tabs>
          <w:tab w:val="left" w:pos="1680"/>
          <w:tab w:val="right" w:leader="dot" w:pos="8296"/>
        </w:tabs>
        <w:ind w:left="960"/>
        <w:rPr>
          <w:rFonts w:eastAsiaTheme="minorEastAsia"/>
          <w:noProof/>
          <w:sz w:val="21"/>
          <w:szCs w:val="22"/>
        </w:rPr>
      </w:pPr>
      <w:hyperlink w:anchor="_Toc511116352" w:history="1">
        <w:r w:rsidR="003710E7" w:rsidRPr="00251FE9">
          <w:rPr>
            <w:rStyle w:val="a8"/>
            <w:noProof/>
          </w:rPr>
          <w:t>2.2.2.</w:t>
        </w:r>
        <w:r w:rsidR="003710E7">
          <w:rPr>
            <w:rFonts w:eastAsiaTheme="minorEastAsia"/>
            <w:noProof/>
            <w:sz w:val="21"/>
            <w:szCs w:val="22"/>
          </w:rPr>
          <w:tab/>
        </w:r>
        <w:r w:rsidR="003710E7" w:rsidRPr="00251FE9">
          <w:rPr>
            <w:rStyle w:val="a8"/>
            <w:rFonts w:hint="eastAsia"/>
            <w:noProof/>
          </w:rPr>
          <w:t>数据采集（厂商提供）</w:t>
        </w:r>
        <w:r w:rsidR="003710E7">
          <w:rPr>
            <w:noProof/>
            <w:webHidden/>
          </w:rPr>
          <w:tab/>
        </w:r>
        <w:r w:rsidR="003710E7">
          <w:rPr>
            <w:noProof/>
            <w:webHidden/>
          </w:rPr>
          <w:fldChar w:fldCharType="begin"/>
        </w:r>
        <w:r w:rsidR="003710E7">
          <w:rPr>
            <w:noProof/>
            <w:webHidden/>
          </w:rPr>
          <w:instrText xml:space="preserve"> PAGEREF _Toc511116352 \h </w:instrText>
        </w:r>
        <w:r w:rsidR="003710E7">
          <w:rPr>
            <w:noProof/>
            <w:webHidden/>
          </w:rPr>
        </w:r>
        <w:r w:rsidR="003710E7">
          <w:rPr>
            <w:noProof/>
            <w:webHidden/>
          </w:rPr>
          <w:fldChar w:fldCharType="separate"/>
        </w:r>
        <w:r w:rsidR="003710E7">
          <w:rPr>
            <w:noProof/>
            <w:webHidden/>
          </w:rPr>
          <w:t>3</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3" w:history="1">
        <w:r w:rsidR="003710E7" w:rsidRPr="00251FE9">
          <w:rPr>
            <w:rStyle w:val="a8"/>
            <w:noProof/>
          </w:rPr>
          <w:t>2.3.</w:t>
        </w:r>
        <w:r w:rsidR="003710E7">
          <w:rPr>
            <w:rFonts w:eastAsiaTheme="minorEastAsia"/>
            <w:noProof/>
            <w:sz w:val="21"/>
            <w:szCs w:val="22"/>
          </w:rPr>
          <w:tab/>
        </w:r>
        <w:r w:rsidR="003710E7" w:rsidRPr="00251FE9">
          <w:rPr>
            <w:rStyle w:val="a8"/>
            <w:rFonts w:hint="eastAsia"/>
            <w:noProof/>
          </w:rPr>
          <w:t>应用服务集成</w:t>
        </w:r>
        <w:r w:rsidR="003710E7">
          <w:rPr>
            <w:noProof/>
            <w:webHidden/>
          </w:rPr>
          <w:tab/>
        </w:r>
        <w:r w:rsidR="003710E7">
          <w:rPr>
            <w:noProof/>
            <w:webHidden/>
          </w:rPr>
          <w:fldChar w:fldCharType="begin"/>
        </w:r>
        <w:r w:rsidR="003710E7">
          <w:rPr>
            <w:noProof/>
            <w:webHidden/>
          </w:rPr>
          <w:instrText xml:space="preserve"> PAGEREF _Toc511116353 \h </w:instrText>
        </w:r>
        <w:r w:rsidR="003710E7">
          <w:rPr>
            <w:noProof/>
            <w:webHidden/>
          </w:rPr>
        </w:r>
        <w:r w:rsidR="003710E7">
          <w:rPr>
            <w:noProof/>
            <w:webHidden/>
          </w:rPr>
          <w:fldChar w:fldCharType="separate"/>
        </w:r>
        <w:r w:rsidR="003710E7">
          <w:rPr>
            <w:noProof/>
            <w:webHidden/>
          </w:rPr>
          <w:t>3</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4" w:history="1">
        <w:r w:rsidR="003710E7" w:rsidRPr="00251FE9">
          <w:rPr>
            <w:rStyle w:val="a8"/>
            <w:noProof/>
          </w:rPr>
          <w:t>2.4.</w:t>
        </w:r>
        <w:r w:rsidR="003710E7">
          <w:rPr>
            <w:rFonts w:eastAsiaTheme="minorEastAsia"/>
            <w:noProof/>
            <w:sz w:val="21"/>
            <w:szCs w:val="22"/>
          </w:rPr>
          <w:tab/>
        </w:r>
        <w:r w:rsidR="003710E7" w:rsidRPr="00251FE9">
          <w:rPr>
            <w:rStyle w:val="a8"/>
            <w:rFonts w:hint="eastAsia"/>
            <w:noProof/>
          </w:rPr>
          <w:t>数据清洗</w:t>
        </w:r>
        <w:r w:rsidR="003710E7">
          <w:rPr>
            <w:noProof/>
            <w:webHidden/>
          </w:rPr>
          <w:tab/>
        </w:r>
        <w:r w:rsidR="003710E7">
          <w:rPr>
            <w:noProof/>
            <w:webHidden/>
          </w:rPr>
          <w:fldChar w:fldCharType="begin"/>
        </w:r>
        <w:r w:rsidR="003710E7">
          <w:rPr>
            <w:noProof/>
            <w:webHidden/>
          </w:rPr>
          <w:instrText xml:space="preserve"> PAGEREF _Toc511116354 \h </w:instrText>
        </w:r>
        <w:r w:rsidR="003710E7">
          <w:rPr>
            <w:noProof/>
            <w:webHidden/>
          </w:rPr>
        </w:r>
        <w:r w:rsidR="003710E7">
          <w:rPr>
            <w:noProof/>
            <w:webHidden/>
          </w:rPr>
          <w:fldChar w:fldCharType="separate"/>
        </w:r>
        <w:r w:rsidR="003710E7">
          <w:rPr>
            <w:noProof/>
            <w:webHidden/>
          </w:rPr>
          <w:t>4</w:t>
        </w:r>
        <w:r w:rsidR="003710E7">
          <w:rPr>
            <w:noProof/>
            <w:webHidden/>
          </w:rPr>
          <w:fldChar w:fldCharType="end"/>
        </w:r>
      </w:hyperlink>
    </w:p>
    <w:p w:rsidR="003710E7" w:rsidRDefault="009F5307">
      <w:pPr>
        <w:pStyle w:val="10"/>
        <w:tabs>
          <w:tab w:val="left" w:pos="420"/>
          <w:tab w:val="right" w:leader="dot" w:pos="8296"/>
        </w:tabs>
        <w:rPr>
          <w:rFonts w:eastAsiaTheme="minorEastAsia"/>
          <w:noProof/>
          <w:sz w:val="21"/>
          <w:szCs w:val="22"/>
        </w:rPr>
      </w:pPr>
      <w:hyperlink w:anchor="_Toc511116355" w:history="1">
        <w:r w:rsidR="003710E7" w:rsidRPr="00251FE9">
          <w:rPr>
            <w:rStyle w:val="a8"/>
            <w:noProof/>
          </w:rPr>
          <w:t>3.</w:t>
        </w:r>
        <w:r w:rsidR="003710E7">
          <w:rPr>
            <w:rFonts w:eastAsiaTheme="minorEastAsia"/>
            <w:noProof/>
            <w:sz w:val="21"/>
            <w:szCs w:val="22"/>
          </w:rPr>
          <w:tab/>
        </w:r>
        <w:r w:rsidR="003710E7" w:rsidRPr="00251FE9">
          <w:rPr>
            <w:rStyle w:val="a8"/>
            <w:rFonts w:hint="eastAsia"/>
            <w:noProof/>
          </w:rPr>
          <w:t>配合事项及约束</w:t>
        </w:r>
        <w:r w:rsidR="003710E7">
          <w:rPr>
            <w:noProof/>
            <w:webHidden/>
          </w:rPr>
          <w:tab/>
        </w:r>
        <w:r w:rsidR="003710E7">
          <w:rPr>
            <w:noProof/>
            <w:webHidden/>
          </w:rPr>
          <w:fldChar w:fldCharType="begin"/>
        </w:r>
        <w:r w:rsidR="003710E7">
          <w:rPr>
            <w:noProof/>
            <w:webHidden/>
          </w:rPr>
          <w:instrText xml:space="preserve"> PAGEREF _Toc511116355 \h </w:instrText>
        </w:r>
        <w:r w:rsidR="003710E7">
          <w:rPr>
            <w:noProof/>
            <w:webHidden/>
          </w:rPr>
        </w:r>
        <w:r w:rsidR="003710E7">
          <w:rPr>
            <w:noProof/>
            <w:webHidden/>
          </w:rPr>
          <w:fldChar w:fldCharType="separate"/>
        </w:r>
        <w:r w:rsidR="003710E7">
          <w:rPr>
            <w:noProof/>
            <w:webHidden/>
          </w:rPr>
          <w:t>5</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6" w:history="1">
        <w:r w:rsidR="003710E7" w:rsidRPr="00251FE9">
          <w:rPr>
            <w:rStyle w:val="a8"/>
            <w:noProof/>
          </w:rPr>
          <w:t>3.1.</w:t>
        </w:r>
        <w:r w:rsidR="003710E7">
          <w:rPr>
            <w:rFonts w:eastAsiaTheme="minorEastAsia"/>
            <w:noProof/>
            <w:sz w:val="21"/>
            <w:szCs w:val="22"/>
          </w:rPr>
          <w:tab/>
        </w:r>
        <w:r w:rsidR="003710E7" w:rsidRPr="00251FE9">
          <w:rPr>
            <w:rStyle w:val="a8"/>
            <w:rFonts w:hint="eastAsia"/>
            <w:noProof/>
          </w:rPr>
          <w:t>厂商配合事项</w:t>
        </w:r>
        <w:r w:rsidR="003710E7">
          <w:rPr>
            <w:noProof/>
            <w:webHidden/>
          </w:rPr>
          <w:tab/>
        </w:r>
        <w:r w:rsidR="003710E7">
          <w:rPr>
            <w:noProof/>
            <w:webHidden/>
          </w:rPr>
          <w:fldChar w:fldCharType="begin"/>
        </w:r>
        <w:r w:rsidR="003710E7">
          <w:rPr>
            <w:noProof/>
            <w:webHidden/>
          </w:rPr>
          <w:instrText xml:space="preserve"> PAGEREF _Toc511116356 \h </w:instrText>
        </w:r>
        <w:r w:rsidR="003710E7">
          <w:rPr>
            <w:noProof/>
            <w:webHidden/>
          </w:rPr>
        </w:r>
        <w:r w:rsidR="003710E7">
          <w:rPr>
            <w:noProof/>
            <w:webHidden/>
          </w:rPr>
          <w:fldChar w:fldCharType="separate"/>
        </w:r>
        <w:r w:rsidR="003710E7">
          <w:rPr>
            <w:noProof/>
            <w:webHidden/>
          </w:rPr>
          <w:t>5</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7" w:history="1">
        <w:r w:rsidR="003710E7" w:rsidRPr="00251FE9">
          <w:rPr>
            <w:rStyle w:val="a8"/>
            <w:noProof/>
          </w:rPr>
          <w:t>3.2.</w:t>
        </w:r>
        <w:r w:rsidR="003710E7">
          <w:rPr>
            <w:rFonts w:eastAsiaTheme="minorEastAsia"/>
            <w:noProof/>
            <w:sz w:val="21"/>
            <w:szCs w:val="22"/>
          </w:rPr>
          <w:tab/>
        </w:r>
        <w:r w:rsidR="003710E7" w:rsidRPr="00251FE9">
          <w:rPr>
            <w:rStyle w:val="a8"/>
            <w:rFonts w:hint="eastAsia"/>
            <w:noProof/>
          </w:rPr>
          <w:t>学校信息中心部门配合事项</w:t>
        </w:r>
        <w:r w:rsidR="003710E7">
          <w:rPr>
            <w:noProof/>
            <w:webHidden/>
          </w:rPr>
          <w:tab/>
        </w:r>
        <w:r w:rsidR="003710E7">
          <w:rPr>
            <w:noProof/>
            <w:webHidden/>
          </w:rPr>
          <w:fldChar w:fldCharType="begin"/>
        </w:r>
        <w:r w:rsidR="003710E7">
          <w:rPr>
            <w:noProof/>
            <w:webHidden/>
          </w:rPr>
          <w:instrText xml:space="preserve"> PAGEREF _Toc511116357 \h </w:instrText>
        </w:r>
        <w:r w:rsidR="003710E7">
          <w:rPr>
            <w:noProof/>
            <w:webHidden/>
          </w:rPr>
        </w:r>
        <w:r w:rsidR="003710E7">
          <w:rPr>
            <w:noProof/>
            <w:webHidden/>
          </w:rPr>
          <w:fldChar w:fldCharType="separate"/>
        </w:r>
        <w:r w:rsidR="003710E7">
          <w:rPr>
            <w:noProof/>
            <w:webHidden/>
          </w:rPr>
          <w:t>5</w:t>
        </w:r>
        <w:r w:rsidR="003710E7">
          <w:rPr>
            <w:noProof/>
            <w:webHidden/>
          </w:rPr>
          <w:fldChar w:fldCharType="end"/>
        </w:r>
      </w:hyperlink>
    </w:p>
    <w:p w:rsidR="003710E7" w:rsidRDefault="009F5307" w:rsidP="003710E7">
      <w:pPr>
        <w:pStyle w:val="21"/>
        <w:tabs>
          <w:tab w:val="left" w:pos="1050"/>
          <w:tab w:val="right" w:leader="dot" w:pos="8296"/>
        </w:tabs>
        <w:ind w:left="480"/>
        <w:rPr>
          <w:rFonts w:eastAsiaTheme="minorEastAsia"/>
          <w:noProof/>
          <w:sz w:val="21"/>
          <w:szCs w:val="22"/>
        </w:rPr>
      </w:pPr>
      <w:hyperlink w:anchor="_Toc511116358" w:history="1">
        <w:r w:rsidR="003710E7" w:rsidRPr="00251FE9">
          <w:rPr>
            <w:rStyle w:val="a8"/>
            <w:noProof/>
          </w:rPr>
          <w:t>3.3.</w:t>
        </w:r>
        <w:r w:rsidR="003710E7">
          <w:rPr>
            <w:rFonts w:eastAsiaTheme="minorEastAsia"/>
            <w:noProof/>
            <w:sz w:val="21"/>
            <w:szCs w:val="22"/>
          </w:rPr>
          <w:tab/>
        </w:r>
        <w:r w:rsidR="003710E7" w:rsidRPr="00251FE9">
          <w:rPr>
            <w:rStyle w:val="a8"/>
            <w:rFonts w:hint="eastAsia"/>
            <w:noProof/>
          </w:rPr>
          <w:t>约束</w:t>
        </w:r>
        <w:r w:rsidR="003710E7">
          <w:rPr>
            <w:noProof/>
            <w:webHidden/>
          </w:rPr>
          <w:tab/>
        </w:r>
        <w:r w:rsidR="003710E7">
          <w:rPr>
            <w:noProof/>
            <w:webHidden/>
          </w:rPr>
          <w:fldChar w:fldCharType="begin"/>
        </w:r>
        <w:r w:rsidR="003710E7">
          <w:rPr>
            <w:noProof/>
            <w:webHidden/>
          </w:rPr>
          <w:instrText xml:space="preserve"> PAGEREF _Toc511116358 \h </w:instrText>
        </w:r>
        <w:r w:rsidR="003710E7">
          <w:rPr>
            <w:noProof/>
            <w:webHidden/>
          </w:rPr>
        </w:r>
        <w:r w:rsidR="003710E7">
          <w:rPr>
            <w:noProof/>
            <w:webHidden/>
          </w:rPr>
          <w:fldChar w:fldCharType="separate"/>
        </w:r>
        <w:r w:rsidR="003710E7">
          <w:rPr>
            <w:noProof/>
            <w:webHidden/>
          </w:rPr>
          <w:t>5</w:t>
        </w:r>
        <w:r w:rsidR="003710E7">
          <w:rPr>
            <w:noProof/>
            <w:webHidden/>
          </w:rPr>
          <w:fldChar w:fldCharType="end"/>
        </w:r>
      </w:hyperlink>
    </w:p>
    <w:p w:rsidR="003710E7" w:rsidRDefault="009F5307" w:rsidP="003710E7">
      <w:pPr>
        <w:pStyle w:val="21"/>
        <w:tabs>
          <w:tab w:val="right" w:leader="dot" w:pos="8296"/>
        </w:tabs>
        <w:ind w:left="480"/>
        <w:rPr>
          <w:rFonts w:eastAsiaTheme="minorEastAsia"/>
          <w:noProof/>
          <w:sz w:val="21"/>
          <w:szCs w:val="22"/>
        </w:rPr>
      </w:pPr>
      <w:hyperlink w:anchor="_Toc511116359" w:history="1">
        <w:r w:rsidR="003710E7" w:rsidRPr="00251FE9">
          <w:rPr>
            <w:rStyle w:val="a8"/>
            <w:rFonts w:hint="eastAsia"/>
            <w:noProof/>
          </w:rPr>
          <w:t>兰州石化职业技术学院信息数据使用申请表</w:t>
        </w:r>
        <w:r w:rsidR="003710E7">
          <w:rPr>
            <w:noProof/>
            <w:webHidden/>
          </w:rPr>
          <w:tab/>
        </w:r>
        <w:r w:rsidR="003710E7">
          <w:rPr>
            <w:noProof/>
            <w:webHidden/>
          </w:rPr>
          <w:fldChar w:fldCharType="begin"/>
        </w:r>
        <w:r w:rsidR="003710E7">
          <w:rPr>
            <w:noProof/>
            <w:webHidden/>
          </w:rPr>
          <w:instrText xml:space="preserve"> PAGEREF _Toc511116359 \h </w:instrText>
        </w:r>
        <w:r w:rsidR="003710E7">
          <w:rPr>
            <w:noProof/>
            <w:webHidden/>
          </w:rPr>
        </w:r>
        <w:r w:rsidR="003710E7">
          <w:rPr>
            <w:noProof/>
            <w:webHidden/>
          </w:rPr>
          <w:fldChar w:fldCharType="separate"/>
        </w:r>
        <w:r w:rsidR="003710E7">
          <w:rPr>
            <w:noProof/>
            <w:webHidden/>
          </w:rPr>
          <w:t>7</w:t>
        </w:r>
        <w:r w:rsidR="003710E7">
          <w:rPr>
            <w:noProof/>
            <w:webHidden/>
          </w:rPr>
          <w:fldChar w:fldCharType="end"/>
        </w:r>
      </w:hyperlink>
    </w:p>
    <w:p w:rsidR="00D91786" w:rsidRDefault="00D91786" w:rsidP="00D91786">
      <w:pPr>
        <w:sectPr w:rsidR="00D91786" w:rsidSect="00A504F9">
          <w:headerReference w:type="default" r:id="rId19"/>
          <w:pgSz w:w="11906" w:h="16838"/>
          <w:pgMar w:top="1440" w:right="1800" w:bottom="1440" w:left="1800" w:header="851" w:footer="992" w:gutter="0"/>
          <w:cols w:space="425"/>
          <w:titlePg/>
          <w:docGrid w:type="lines" w:linePitch="326"/>
        </w:sectPr>
      </w:pPr>
      <w:r>
        <w:fldChar w:fldCharType="end"/>
      </w:r>
    </w:p>
    <w:p w:rsidR="00D91786" w:rsidRDefault="00D91786" w:rsidP="00D91786">
      <w:pPr>
        <w:pStyle w:val="1"/>
        <w:numPr>
          <w:ilvl w:val="0"/>
          <w:numId w:val="1"/>
        </w:numPr>
      </w:pPr>
      <w:bookmarkStart w:id="0" w:name="_Toc511116346"/>
      <w:r>
        <w:lastRenderedPageBreak/>
        <w:t>概述</w:t>
      </w:r>
      <w:bookmarkEnd w:id="0"/>
    </w:p>
    <w:p w:rsidR="00D91786" w:rsidRDefault="00D91786" w:rsidP="00D91786">
      <w:pPr>
        <w:ind w:firstLine="420"/>
      </w:pPr>
      <w:r>
        <w:rPr>
          <w:rFonts w:hint="eastAsia"/>
        </w:rPr>
        <w:t>本文为需求文档。用于描述兰州石化职业技术学院数字化校园平台与该校</w:t>
      </w:r>
      <w:r>
        <w:rPr>
          <w:rFonts w:hint="eastAsia"/>
        </w:rPr>
        <w:t>xx</w:t>
      </w:r>
      <w:r>
        <w:rPr>
          <w:rFonts w:hint="eastAsia"/>
        </w:rPr>
        <w:t>系统对接所需相关需求。</w:t>
      </w:r>
    </w:p>
    <w:p w:rsidR="00D91786" w:rsidRDefault="00D91786" w:rsidP="00D91786">
      <w:pPr>
        <w:pStyle w:val="1"/>
        <w:numPr>
          <w:ilvl w:val="0"/>
          <w:numId w:val="1"/>
        </w:numPr>
      </w:pPr>
      <w:bookmarkStart w:id="1" w:name="_Toc511116347"/>
      <w:r>
        <w:rPr>
          <w:rFonts w:hint="eastAsia"/>
        </w:rPr>
        <w:t>需求</w:t>
      </w:r>
      <w:bookmarkEnd w:id="1"/>
    </w:p>
    <w:p w:rsidR="00D91786" w:rsidRDefault="00D91786" w:rsidP="00D91786">
      <w:pPr>
        <w:pStyle w:val="2"/>
        <w:numPr>
          <w:ilvl w:val="1"/>
          <w:numId w:val="1"/>
        </w:numPr>
      </w:pPr>
      <w:bookmarkStart w:id="2" w:name="_Toc511116348"/>
      <w:r>
        <w:rPr>
          <w:rFonts w:hint="eastAsia"/>
        </w:rPr>
        <w:t>统一身份认证</w:t>
      </w:r>
      <w:bookmarkEnd w:id="2"/>
    </w:p>
    <w:p w:rsidR="00D91786" w:rsidRDefault="00D91786" w:rsidP="00D91786">
      <w:pPr>
        <w:ind w:firstLineChars="200" w:firstLine="480"/>
      </w:pPr>
      <w:r>
        <w:rPr>
          <w:rFonts w:hint="eastAsia"/>
        </w:rPr>
        <w:t>需要</w:t>
      </w:r>
      <w:r>
        <w:rPr>
          <w:rFonts w:hint="eastAsia"/>
        </w:rPr>
        <w:t>xx</w:t>
      </w:r>
      <w:r>
        <w:rPr>
          <w:rFonts w:hint="eastAsia"/>
        </w:rPr>
        <w:t>系统厂商配合认证集成，使用</w:t>
      </w:r>
      <w:r w:rsidR="00FF44DD">
        <w:rPr>
          <w:rFonts w:hint="eastAsia"/>
        </w:rPr>
        <w:t>信息技术与教育中心</w:t>
      </w:r>
      <w:r>
        <w:rPr>
          <w:rFonts w:hint="eastAsia"/>
        </w:rPr>
        <w:t>提供的统一身份认证接口进行系统改造（包括单点登陆、单点注销、本地认证），本地认证及不影响原有系统登陆的情况下为单点登陆提供新的登陆地址，</w:t>
      </w:r>
      <w:r w:rsidR="00FF44DD">
        <w:rPr>
          <w:rFonts w:hint="eastAsia"/>
        </w:rPr>
        <w:t>信息技术与教育中心</w:t>
      </w:r>
      <w:r>
        <w:rPr>
          <w:rFonts w:hint="eastAsia"/>
        </w:rPr>
        <w:t>提供技术支持，将</w:t>
      </w:r>
      <w:r>
        <w:rPr>
          <w:rFonts w:hint="eastAsia"/>
        </w:rPr>
        <w:t>xx</w:t>
      </w:r>
      <w:r>
        <w:rPr>
          <w:rFonts w:hint="eastAsia"/>
        </w:rPr>
        <w:t>系统</w:t>
      </w:r>
      <w:r>
        <w:rPr>
          <w:rFonts w:hint="eastAsia"/>
        </w:rPr>
        <w:t>Web</w:t>
      </w:r>
      <w:r>
        <w:rPr>
          <w:rFonts w:hint="eastAsia"/>
        </w:rPr>
        <w:t>应用接入统一门户。</w:t>
      </w:r>
    </w:p>
    <w:p w:rsidR="00D91786" w:rsidRDefault="00D91786" w:rsidP="00D91786">
      <w:pPr>
        <w:pStyle w:val="3"/>
        <w:numPr>
          <w:ilvl w:val="2"/>
          <w:numId w:val="1"/>
        </w:numPr>
      </w:pPr>
      <w:bookmarkStart w:id="3" w:name="_Toc511116349"/>
      <w:r>
        <w:rPr>
          <w:rFonts w:hint="eastAsia"/>
        </w:rPr>
        <w:t>登录接口</w:t>
      </w:r>
      <w:bookmarkEnd w:id="3"/>
    </w:p>
    <w:p w:rsidR="00D91786" w:rsidRDefault="00D91786" w:rsidP="00D91786">
      <w:pPr>
        <w:ind w:firstLine="420"/>
      </w:pPr>
      <w:r>
        <w:rPr>
          <w:rFonts w:hint="eastAsia"/>
        </w:rPr>
        <w:t>请求地址：</w:t>
      </w:r>
      <w:r>
        <w:rPr>
          <w:rFonts w:hint="eastAsia"/>
        </w:rPr>
        <w:t>http://59.76.156.37:8008/cas/login</w:t>
      </w:r>
    </w:p>
    <w:p w:rsidR="00D91786" w:rsidRDefault="00D91786" w:rsidP="00D91786">
      <w:pPr>
        <w:ind w:firstLine="420"/>
      </w:pPr>
      <w:r>
        <w:rPr>
          <w:rFonts w:hint="eastAsia"/>
        </w:rPr>
        <w:t>请求方式：页面重定向</w:t>
      </w:r>
    </w:p>
    <w:p w:rsidR="00D91786" w:rsidRDefault="00D91786" w:rsidP="00D91786">
      <w:pPr>
        <w:ind w:firstLine="420"/>
      </w:pPr>
      <w:r>
        <w:rPr>
          <w:rFonts w:hint="eastAsia"/>
        </w:rPr>
        <w:t>请求参数：</w:t>
      </w:r>
    </w:p>
    <w:tbl>
      <w:tblPr>
        <w:tblStyle w:val="a9"/>
        <w:tblW w:w="8522" w:type="dxa"/>
        <w:tblLayout w:type="fixed"/>
        <w:tblLook w:val="04A0" w:firstRow="1" w:lastRow="0" w:firstColumn="1" w:lastColumn="0" w:noHBand="0" w:noVBand="1"/>
      </w:tblPr>
      <w:tblGrid>
        <w:gridCol w:w="1384"/>
        <w:gridCol w:w="3544"/>
        <w:gridCol w:w="3594"/>
      </w:tblGrid>
      <w:tr w:rsidR="00D91786" w:rsidTr="00576383">
        <w:tc>
          <w:tcPr>
            <w:tcW w:w="1384" w:type="dxa"/>
            <w:shd w:val="clear" w:color="auto" w:fill="00B0F0"/>
          </w:tcPr>
          <w:p w:rsidR="00D91786" w:rsidRDefault="00D91786" w:rsidP="00576383">
            <w:pPr>
              <w:rPr>
                <w:b/>
                <w:sz w:val="22"/>
              </w:rPr>
            </w:pPr>
            <w:r>
              <w:rPr>
                <w:rFonts w:hint="eastAsia"/>
                <w:b/>
                <w:sz w:val="22"/>
              </w:rPr>
              <w:t>请求参数</w:t>
            </w:r>
          </w:p>
        </w:tc>
        <w:tc>
          <w:tcPr>
            <w:tcW w:w="3544" w:type="dxa"/>
            <w:shd w:val="clear" w:color="auto" w:fill="00B0F0"/>
          </w:tcPr>
          <w:p w:rsidR="00D91786" w:rsidRDefault="00D91786" w:rsidP="00576383">
            <w:pPr>
              <w:rPr>
                <w:b/>
                <w:sz w:val="22"/>
              </w:rPr>
            </w:pPr>
            <w:r>
              <w:rPr>
                <w:rFonts w:hint="eastAsia"/>
                <w:b/>
                <w:sz w:val="22"/>
              </w:rPr>
              <w:t>参数说明</w:t>
            </w:r>
          </w:p>
        </w:tc>
        <w:tc>
          <w:tcPr>
            <w:tcW w:w="3594" w:type="dxa"/>
            <w:shd w:val="clear" w:color="auto" w:fill="00B0F0"/>
          </w:tcPr>
          <w:p w:rsidR="00D91786" w:rsidRDefault="00D91786" w:rsidP="00576383">
            <w:pPr>
              <w:rPr>
                <w:b/>
                <w:sz w:val="22"/>
              </w:rPr>
            </w:pPr>
            <w:r>
              <w:rPr>
                <w:rFonts w:hint="eastAsia"/>
                <w:b/>
                <w:sz w:val="22"/>
              </w:rPr>
              <w:t>参数值示例</w:t>
            </w:r>
          </w:p>
        </w:tc>
      </w:tr>
      <w:tr w:rsidR="00D91786" w:rsidTr="007C5B1F">
        <w:tc>
          <w:tcPr>
            <w:tcW w:w="1384" w:type="dxa"/>
            <w:vAlign w:val="center"/>
          </w:tcPr>
          <w:p w:rsidR="00D91786" w:rsidRDefault="00D91786" w:rsidP="007C5B1F">
            <w:pPr>
              <w:rPr>
                <w:rFonts w:ascii="Arial" w:eastAsia="幼圆" w:hAnsi="Arial" w:cs="Arial"/>
                <w:sz w:val="22"/>
              </w:rPr>
            </w:pPr>
            <w:r>
              <w:rPr>
                <w:rFonts w:ascii="Arial" w:eastAsia="幼圆" w:hAnsi="Arial" w:cs="Arial"/>
                <w:sz w:val="22"/>
              </w:rPr>
              <w:t>service</w:t>
            </w:r>
          </w:p>
        </w:tc>
        <w:tc>
          <w:tcPr>
            <w:tcW w:w="3544" w:type="dxa"/>
            <w:vAlign w:val="center"/>
          </w:tcPr>
          <w:p w:rsidR="00D91786" w:rsidRDefault="00D91786" w:rsidP="007C5B1F">
            <w:pPr>
              <w:rPr>
                <w:rFonts w:ascii="Arial" w:eastAsia="幼圆" w:hAnsi="Arial" w:cs="Arial"/>
                <w:sz w:val="22"/>
              </w:rPr>
            </w:pPr>
            <w:r>
              <w:rPr>
                <w:rFonts w:ascii="Arial" w:eastAsia="幼圆" w:hAnsi="Arial" w:cs="Arial"/>
                <w:sz w:val="22"/>
              </w:rPr>
              <w:t>传递到认证系统，用于标识哪个业务系统发起的认证请求</w:t>
            </w:r>
          </w:p>
        </w:tc>
        <w:tc>
          <w:tcPr>
            <w:tcW w:w="3594" w:type="dxa"/>
            <w:vAlign w:val="center"/>
          </w:tcPr>
          <w:p w:rsidR="00D91786" w:rsidRDefault="00D91786" w:rsidP="007C5B1F">
            <w:pPr>
              <w:rPr>
                <w:rFonts w:ascii="Arial" w:eastAsia="幼圆" w:hAnsi="Arial" w:cs="Arial"/>
                <w:sz w:val="22"/>
              </w:rPr>
            </w:pPr>
            <w:r>
              <w:rPr>
                <w:rFonts w:ascii="Arial" w:eastAsia="幼圆" w:hAnsi="Arial" w:cs="Arial"/>
                <w:sz w:val="22"/>
              </w:rPr>
              <w:t>http://app.</w:t>
            </w:r>
            <w:r>
              <w:rPr>
                <w:rFonts w:ascii="Arial" w:eastAsia="幼圆" w:hAnsi="Arial" w:cs="Arial" w:hint="eastAsia"/>
                <w:sz w:val="22"/>
              </w:rPr>
              <w:t>xx</w:t>
            </w:r>
            <w:r>
              <w:rPr>
                <w:rFonts w:ascii="Arial" w:eastAsia="幼圆" w:hAnsi="Arial" w:cs="Arial"/>
                <w:sz w:val="22"/>
              </w:rPr>
              <w:t>x.edu.cn/ssoProsessPage?targetUrl={base64}afasdfabagahjafsdf</w:t>
            </w:r>
          </w:p>
          <w:p w:rsidR="00D91786" w:rsidRDefault="00D91786" w:rsidP="007C5B1F">
            <w:pPr>
              <w:rPr>
                <w:rFonts w:ascii="Arial" w:eastAsia="幼圆" w:hAnsi="Arial" w:cs="Arial"/>
                <w:sz w:val="22"/>
              </w:rPr>
            </w:pPr>
            <w:r>
              <w:rPr>
                <w:rFonts w:ascii="Arial" w:eastAsia="幼圆" w:hAnsi="Arial" w:cs="Arial"/>
                <w:sz w:val="22"/>
              </w:rPr>
              <w:t>参数值须进行</w:t>
            </w:r>
            <w:r>
              <w:rPr>
                <w:rFonts w:ascii="Arial" w:eastAsia="幼圆" w:hAnsi="Arial" w:cs="Arial"/>
                <w:sz w:val="22"/>
              </w:rPr>
              <w:t>Url</w:t>
            </w:r>
            <w:r>
              <w:rPr>
                <w:rFonts w:ascii="Arial" w:eastAsia="幼圆" w:hAnsi="Arial" w:cs="Arial"/>
                <w:sz w:val="22"/>
              </w:rPr>
              <w:t>编码</w:t>
            </w:r>
          </w:p>
          <w:p w:rsidR="00D91786" w:rsidRDefault="00D91786" w:rsidP="007C5B1F">
            <w:pPr>
              <w:rPr>
                <w:rFonts w:ascii="Arial" w:eastAsia="幼圆" w:hAnsi="Arial" w:cs="Arial"/>
                <w:sz w:val="22"/>
              </w:rPr>
            </w:pPr>
            <w:r>
              <w:rPr>
                <w:rFonts w:ascii="Arial" w:eastAsia="幼圆" w:hAnsi="Arial" w:cs="Arial"/>
                <w:sz w:val="22"/>
              </w:rPr>
              <w:t>其中</w:t>
            </w:r>
            <w:r>
              <w:rPr>
                <w:rFonts w:ascii="Arial" w:eastAsia="幼圆" w:hAnsi="Arial" w:cs="Arial"/>
                <w:sz w:val="22"/>
              </w:rPr>
              <w:t>targetUrl</w:t>
            </w:r>
            <w:r>
              <w:rPr>
                <w:rFonts w:ascii="Arial" w:eastAsia="幼圆" w:hAnsi="Arial" w:cs="Arial"/>
                <w:sz w:val="22"/>
              </w:rPr>
              <w:t>还须进行</w:t>
            </w:r>
            <w:r>
              <w:rPr>
                <w:rFonts w:ascii="Arial" w:eastAsia="幼圆" w:hAnsi="Arial" w:cs="Arial"/>
                <w:sz w:val="22"/>
              </w:rPr>
              <w:t>base64</w:t>
            </w:r>
            <w:r>
              <w:rPr>
                <w:rFonts w:ascii="Arial" w:eastAsia="幼圆" w:hAnsi="Arial" w:cs="Arial"/>
                <w:sz w:val="22"/>
              </w:rPr>
              <w:t>编码</w:t>
            </w:r>
          </w:p>
        </w:tc>
      </w:tr>
    </w:tbl>
    <w:p w:rsidR="00D91786" w:rsidRDefault="00D91786" w:rsidP="00D91786">
      <w:pPr>
        <w:ind w:firstLine="420"/>
      </w:pPr>
      <w:r>
        <w:rPr>
          <w:rFonts w:hint="eastAsia"/>
        </w:rPr>
        <w:t>请求响应：</w:t>
      </w:r>
      <w:r>
        <w:rPr>
          <w:rFonts w:hint="eastAsia"/>
        </w:rPr>
        <w:t>302</w:t>
      </w:r>
      <w:r>
        <w:rPr>
          <w:rFonts w:hint="eastAsia"/>
        </w:rPr>
        <w:t>，重定向。</w:t>
      </w:r>
    </w:p>
    <w:p w:rsidR="00D91786" w:rsidRDefault="00D91786" w:rsidP="00D91786">
      <w:pPr>
        <w:ind w:firstLine="420"/>
      </w:pPr>
      <w:r>
        <w:rPr>
          <w:rFonts w:hint="eastAsia"/>
        </w:rPr>
        <w:lastRenderedPageBreak/>
        <w:t>响应说明：认证系统认证成功后，会重新跳转回到</w:t>
      </w:r>
      <w:r>
        <w:rPr>
          <w:rFonts w:hint="eastAsia"/>
        </w:rPr>
        <w:t>service</w:t>
      </w:r>
      <w:r>
        <w:rPr>
          <w:rFonts w:hint="eastAsia"/>
        </w:rPr>
        <w:t>参数值的</w:t>
      </w:r>
      <w:r>
        <w:rPr>
          <w:rFonts w:hint="eastAsia"/>
        </w:rPr>
        <w:t>url</w:t>
      </w:r>
      <w:r>
        <w:rPr>
          <w:rFonts w:hint="eastAsia"/>
        </w:rPr>
        <w:t>；同时，带上票据</w:t>
      </w:r>
      <w:r>
        <w:rPr>
          <w:rFonts w:hint="eastAsia"/>
        </w:rPr>
        <w:t>ticket</w:t>
      </w:r>
      <w:r>
        <w:rPr>
          <w:rFonts w:hint="eastAsia"/>
        </w:rPr>
        <w:t>，即：</w:t>
      </w:r>
    </w:p>
    <w:p w:rsidR="00D91786" w:rsidRDefault="009F5307" w:rsidP="00D91786">
      <w:hyperlink r:id="rId20" w:history="1">
        <w:r w:rsidR="00D91786">
          <w:rPr>
            <w:rStyle w:val="a8"/>
            <w:rFonts w:hint="eastAsia"/>
          </w:rPr>
          <w:t>http://app.xxx.edu.cn/ssoProsessPage?targetUrl={base64}afasdfabagahjafsdf&amp;ticket=ST-adfasdfasdfasdf</w:t>
        </w:r>
      </w:hyperlink>
    </w:p>
    <w:p w:rsidR="00D91786" w:rsidRDefault="00D91786" w:rsidP="00D91786">
      <w:pPr>
        <w:pStyle w:val="2"/>
        <w:numPr>
          <w:ilvl w:val="1"/>
          <w:numId w:val="1"/>
        </w:numPr>
      </w:pPr>
      <w:bookmarkStart w:id="4" w:name="_Toc511116350"/>
      <w:r>
        <w:rPr>
          <w:rFonts w:hint="eastAsia"/>
        </w:rPr>
        <w:t>数据推送</w:t>
      </w:r>
      <w:r>
        <w:rPr>
          <w:rFonts w:hint="eastAsia"/>
        </w:rPr>
        <w:t>/</w:t>
      </w:r>
      <w:r>
        <w:rPr>
          <w:rFonts w:hint="eastAsia"/>
        </w:rPr>
        <w:t>采集</w:t>
      </w:r>
      <w:bookmarkEnd w:id="4"/>
    </w:p>
    <w:p w:rsidR="00D91786" w:rsidRDefault="00D91786" w:rsidP="00D91786">
      <w:pPr>
        <w:pStyle w:val="3"/>
        <w:numPr>
          <w:ilvl w:val="2"/>
          <w:numId w:val="1"/>
        </w:numPr>
      </w:pPr>
      <w:bookmarkStart w:id="5" w:name="_Toc511116351"/>
      <w:r>
        <w:rPr>
          <w:rFonts w:hint="eastAsia"/>
        </w:rPr>
        <w:t>数据推送</w:t>
      </w:r>
      <w:bookmarkEnd w:id="5"/>
    </w:p>
    <w:p w:rsidR="00D91786" w:rsidRDefault="00D91786" w:rsidP="00D91786">
      <w:pPr>
        <w:pStyle w:val="4"/>
        <w:numPr>
          <w:ilvl w:val="3"/>
          <w:numId w:val="1"/>
        </w:numPr>
      </w:pPr>
      <w:r>
        <w:rPr>
          <w:rFonts w:hint="eastAsia"/>
        </w:rPr>
        <w:t>推送数据一览</w:t>
      </w:r>
    </w:p>
    <w:p w:rsidR="00D91786" w:rsidRDefault="00D91786" w:rsidP="00D91786">
      <w:pPr>
        <w:ind w:firstLine="420"/>
        <w:rPr>
          <w:rFonts w:ascii="微软雅黑" w:hAnsi="微软雅黑"/>
        </w:rPr>
      </w:pPr>
      <w:r>
        <w:rPr>
          <w:rFonts w:ascii="微软雅黑" w:hAnsi="微软雅黑" w:hint="eastAsia"/>
        </w:rPr>
        <w:t>xx系统需要从</w:t>
      </w:r>
      <w:r w:rsidR="00FF44DD">
        <w:rPr>
          <w:rFonts w:ascii="微软雅黑" w:hAnsi="微软雅黑" w:hint="eastAsia"/>
        </w:rPr>
        <w:t>信息技术与教育中心</w:t>
      </w:r>
      <w:r>
        <w:rPr>
          <w:rFonts w:ascii="微软雅黑" w:hAnsi="微软雅黑" w:hint="eastAsia"/>
        </w:rPr>
        <w:t>数据中心接教工数据和组织机构数据数据，</w:t>
      </w:r>
      <w:r w:rsidR="00FF44DD">
        <w:rPr>
          <w:rFonts w:ascii="微软雅黑" w:hAnsi="微软雅黑" w:hint="eastAsia"/>
        </w:rPr>
        <w:t>信息技术与教育中心</w:t>
      </w:r>
      <w:r>
        <w:rPr>
          <w:rFonts w:ascii="微软雅黑" w:hAnsi="微软雅黑" w:hint="eastAsia"/>
        </w:rPr>
        <w:t>根据标准数据信息项在xx系统数据库中建立数据中间表，xx系统厂商需完成数据同步工作。</w:t>
      </w:r>
      <w:r>
        <w:rPr>
          <w:rFonts w:ascii="微软雅黑" w:hAnsi="微软雅黑" w:hint="eastAsia"/>
        </w:rPr>
        <w:tab/>
      </w:r>
    </w:p>
    <w:tbl>
      <w:tblPr>
        <w:tblW w:w="836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41"/>
        <w:gridCol w:w="3362"/>
        <w:gridCol w:w="1134"/>
        <w:gridCol w:w="1418"/>
      </w:tblGrid>
      <w:tr w:rsidR="00D91786" w:rsidTr="00576383">
        <w:tc>
          <w:tcPr>
            <w:tcW w:w="709" w:type="dxa"/>
            <w:shd w:val="clear" w:color="auto" w:fill="00B0F0"/>
          </w:tcPr>
          <w:p w:rsidR="00D91786" w:rsidRDefault="00D91786" w:rsidP="00576383">
            <w:pPr>
              <w:pStyle w:val="20"/>
              <w:ind w:leftChars="0" w:left="0" w:firstLineChars="0" w:firstLine="0"/>
              <w:jc w:val="center"/>
              <w:rPr>
                <w:rFonts w:ascii="微软雅黑" w:eastAsia="微软雅黑" w:hAnsi="微软雅黑"/>
                <w:b/>
                <w:sz w:val="22"/>
              </w:rPr>
            </w:pPr>
            <w:r>
              <w:rPr>
                <w:rFonts w:ascii="微软雅黑" w:eastAsia="微软雅黑" w:hAnsi="微软雅黑" w:hint="eastAsia"/>
                <w:b/>
                <w:sz w:val="22"/>
              </w:rPr>
              <w:t>序号</w:t>
            </w:r>
          </w:p>
        </w:tc>
        <w:tc>
          <w:tcPr>
            <w:tcW w:w="1741" w:type="dxa"/>
            <w:shd w:val="clear" w:color="auto" w:fill="00B0F0"/>
          </w:tcPr>
          <w:p w:rsidR="00D91786" w:rsidRDefault="00D91786" w:rsidP="00576383">
            <w:pPr>
              <w:pStyle w:val="20"/>
              <w:ind w:leftChars="0" w:left="0" w:firstLineChars="0" w:firstLine="0"/>
              <w:rPr>
                <w:rFonts w:ascii="微软雅黑" w:eastAsia="微软雅黑" w:hAnsi="微软雅黑"/>
                <w:b/>
                <w:sz w:val="22"/>
              </w:rPr>
            </w:pPr>
            <w:r>
              <w:rPr>
                <w:rFonts w:ascii="微软雅黑" w:eastAsia="微软雅黑" w:hAnsi="微软雅黑" w:hint="eastAsia"/>
                <w:b/>
                <w:sz w:val="22"/>
              </w:rPr>
              <w:t>推送数据</w:t>
            </w:r>
          </w:p>
        </w:tc>
        <w:tc>
          <w:tcPr>
            <w:tcW w:w="3362" w:type="dxa"/>
            <w:shd w:val="clear" w:color="auto" w:fill="00B0F0"/>
          </w:tcPr>
          <w:p w:rsidR="00D91786" w:rsidRDefault="00D91786" w:rsidP="00576383">
            <w:pPr>
              <w:pStyle w:val="20"/>
              <w:ind w:leftChars="0" w:left="0" w:firstLineChars="0" w:firstLine="0"/>
              <w:rPr>
                <w:rFonts w:ascii="微软雅黑" w:eastAsia="微软雅黑" w:hAnsi="微软雅黑"/>
                <w:b/>
                <w:sz w:val="22"/>
              </w:rPr>
            </w:pPr>
            <w:r>
              <w:rPr>
                <w:rFonts w:ascii="微软雅黑" w:eastAsia="微软雅黑" w:hAnsi="微软雅黑" w:hint="eastAsia"/>
                <w:b/>
                <w:sz w:val="22"/>
              </w:rPr>
              <w:t>来源系统</w:t>
            </w:r>
          </w:p>
        </w:tc>
        <w:tc>
          <w:tcPr>
            <w:tcW w:w="1134" w:type="dxa"/>
            <w:shd w:val="clear" w:color="auto" w:fill="00B0F0"/>
          </w:tcPr>
          <w:p w:rsidR="00D91786" w:rsidRDefault="00D91786" w:rsidP="00576383">
            <w:pPr>
              <w:pStyle w:val="20"/>
              <w:ind w:leftChars="0" w:left="0" w:firstLineChars="0" w:firstLine="0"/>
              <w:rPr>
                <w:rFonts w:ascii="微软雅黑" w:eastAsia="微软雅黑" w:hAnsi="微软雅黑"/>
                <w:b/>
                <w:sz w:val="22"/>
              </w:rPr>
            </w:pPr>
            <w:r>
              <w:rPr>
                <w:rFonts w:ascii="微软雅黑" w:eastAsia="微软雅黑" w:hAnsi="微软雅黑" w:hint="eastAsia"/>
                <w:b/>
                <w:sz w:val="22"/>
              </w:rPr>
              <w:t>更新频率</w:t>
            </w:r>
          </w:p>
        </w:tc>
        <w:tc>
          <w:tcPr>
            <w:tcW w:w="1418" w:type="dxa"/>
            <w:shd w:val="clear" w:color="auto" w:fill="00B0F0"/>
          </w:tcPr>
          <w:p w:rsidR="00D91786" w:rsidRDefault="00D91786" w:rsidP="00576383">
            <w:pPr>
              <w:pStyle w:val="20"/>
              <w:ind w:leftChars="0" w:left="0" w:firstLineChars="0" w:firstLine="0"/>
              <w:rPr>
                <w:rFonts w:ascii="微软雅黑" w:eastAsia="微软雅黑" w:hAnsi="微软雅黑"/>
                <w:b/>
                <w:sz w:val="22"/>
              </w:rPr>
            </w:pPr>
            <w:r>
              <w:rPr>
                <w:rFonts w:ascii="微软雅黑" w:eastAsia="微软雅黑" w:hAnsi="微软雅黑" w:hint="eastAsia"/>
                <w:b/>
                <w:sz w:val="22"/>
              </w:rPr>
              <w:t>数据范围</w:t>
            </w:r>
          </w:p>
        </w:tc>
      </w:tr>
      <w:tr w:rsidR="00D91786" w:rsidTr="00576383">
        <w:tc>
          <w:tcPr>
            <w:tcW w:w="709" w:type="dxa"/>
          </w:tcPr>
          <w:p w:rsidR="00D91786" w:rsidRDefault="00D91786" w:rsidP="00576383">
            <w:pPr>
              <w:numPr>
                <w:ilvl w:val="0"/>
                <w:numId w:val="2"/>
              </w:numPr>
              <w:jc w:val="center"/>
              <w:rPr>
                <w:rFonts w:ascii="幼圆" w:eastAsia="幼圆" w:hAnsi="微软雅黑" w:cs="宋体"/>
                <w:color w:val="000000"/>
                <w:sz w:val="22"/>
                <w:szCs w:val="22"/>
              </w:rPr>
            </w:pPr>
          </w:p>
        </w:tc>
        <w:tc>
          <w:tcPr>
            <w:tcW w:w="1741" w:type="dxa"/>
          </w:tcPr>
          <w:p w:rsidR="00D91786" w:rsidRDefault="00D91786" w:rsidP="00576383">
            <w:pPr>
              <w:rPr>
                <w:rFonts w:ascii="幼圆" w:eastAsia="幼圆" w:hAnsi="微软雅黑" w:cs="宋体"/>
                <w:color w:val="000000"/>
                <w:sz w:val="22"/>
                <w:szCs w:val="22"/>
              </w:rPr>
            </w:pPr>
            <w:bookmarkStart w:id="6" w:name="OLE_LINK1"/>
            <w:r>
              <w:rPr>
                <w:rFonts w:ascii="幼圆" w:eastAsia="幼圆" w:hAnsi="微软雅黑" w:cs="宋体" w:hint="eastAsia"/>
                <w:color w:val="000000"/>
                <w:sz w:val="22"/>
                <w:szCs w:val="22"/>
              </w:rPr>
              <w:t>教师基本信息</w:t>
            </w:r>
            <w:bookmarkEnd w:id="6"/>
          </w:p>
        </w:tc>
        <w:tc>
          <w:tcPr>
            <w:tcW w:w="3362" w:type="dxa"/>
          </w:tcPr>
          <w:p w:rsidR="00D91786" w:rsidRDefault="00D91786" w:rsidP="00576383">
            <w:pPr>
              <w:rPr>
                <w:rFonts w:ascii="幼圆" w:eastAsia="幼圆" w:hAnsi="微软雅黑"/>
                <w:color w:val="000000"/>
                <w:sz w:val="22"/>
                <w:szCs w:val="22"/>
              </w:rPr>
            </w:pPr>
            <w:r>
              <w:rPr>
                <w:rFonts w:ascii="幼圆" w:eastAsia="幼圆" w:hAnsi="微软雅黑" w:hint="eastAsia"/>
                <w:color w:val="000000"/>
                <w:sz w:val="22"/>
                <w:szCs w:val="22"/>
              </w:rPr>
              <w:t>数据中心</w:t>
            </w:r>
            <w:r>
              <w:rPr>
                <w:rFonts w:ascii="幼圆" w:eastAsia="幼圆" w:hAnsi="微软雅黑" w:hint="eastAsia"/>
                <w:color w:val="000000"/>
                <w:sz w:val="22"/>
                <w:szCs w:val="22"/>
              </w:rPr>
              <w:sym w:font="Wingdings" w:char="F0E0"/>
            </w:r>
            <w:r>
              <w:rPr>
                <w:rFonts w:ascii="幼圆" w:eastAsia="幼圆" w:hAnsi="微软雅黑" w:hint="eastAsia"/>
                <w:color w:val="000000"/>
                <w:sz w:val="22"/>
                <w:szCs w:val="22"/>
              </w:rPr>
              <w:t>xx系统</w:t>
            </w:r>
          </w:p>
        </w:tc>
        <w:tc>
          <w:tcPr>
            <w:tcW w:w="1134" w:type="dxa"/>
          </w:tcPr>
          <w:p w:rsidR="00D91786" w:rsidRDefault="00D91786" w:rsidP="00576383">
            <w:pPr>
              <w:pStyle w:val="20"/>
              <w:ind w:leftChars="0" w:left="0" w:firstLineChars="0" w:firstLine="0"/>
              <w:rPr>
                <w:rFonts w:ascii="幼圆" w:eastAsia="幼圆" w:hAnsi="微软雅黑"/>
                <w:sz w:val="22"/>
                <w:szCs w:val="22"/>
              </w:rPr>
            </w:pPr>
            <w:bookmarkStart w:id="7" w:name="OLE_LINK3"/>
            <w:r>
              <w:rPr>
                <w:rFonts w:ascii="幼圆" w:eastAsia="幼圆" w:hAnsi="微软雅黑" w:hint="eastAsia"/>
                <w:sz w:val="22"/>
                <w:szCs w:val="22"/>
              </w:rPr>
              <w:t>一天一次</w:t>
            </w:r>
            <w:bookmarkEnd w:id="7"/>
          </w:p>
        </w:tc>
        <w:tc>
          <w:tcPr>
            <w:tcW w:w="1418" w:type="dxa"/>
          </w:tcPr>
          <w:p w:rsidR="00D91786" w:rsidRDefault="00D91786" w:rsidP="00576383">
            <w:pPr>
              <w:pStyle w:val="20"/>
              <w:ind w:leftChars="0" w:left="0" w:firstLineChars="0" w:firstLine="0"/>
              <w:rPr>
                <w:rFonts w:ascii="幼圆" w:eastAsia="幼圆" w:hAnsi="微软雅黑"/>
                <w:sz w:val="22"/>
                <w:szCs w:val="22"/>
              </w:rPr>
            </w:pPr>
            <w:bookmarkStart w:id="8" w:name="OLE_LINK4"/>
            <w:r>
              <w:rPr>
                <w:rFonts w:ascii="幼圆" w:eastAsia="幼圆" w:hAnsi="微软雅黑" w:hint="eastAsia"/>
                <w:sz w:val="22"/>
                <w:szCs w:val="22"/>
              </w:rPr>
              <w:t>全部</w:t>
            </w:r>
            <w:bookmarkEnd w:id="8"/>
          </w:p>
        </w:tc>
      </w:tr>
      <w:tr w:rsidR="00D91786" w:rsidTr="00576383">
        <w:tc>
          <w:tcPr>
            <w:tcW w:w="709" w:type="dxa"/>
          </w:tcPr>
          <w:p w:rsidR="00D91786" w:rsidRDefault="00D91786" w:rsidP="00576383">
            <w:pPr>
              <w:numPr>
                <w:ilvl w:val="0"/>
                <w:numId w:val="2"/>
              </w:numPr>
              <w:jc w:val="center"/>
              <w:rPr>
                <w:rFonts w:ascii="幼圆" w:eastAsia="幼圆" w:hAnsi="微软雅黑" w:cs="宋体"/>
                <w:color w:val="000000"/>
                <w:sz w:val="22"/>
                <w:szCs w:val="22"/>
              </w:rPr>
            </w:pPr>
          </w:p>
        </w:tc>
        <w:tc>
          <w:tcPr>
            <w:tcW w:w="1741" w:type="dxa"/>
          </w:tcPr>
          <w:p w:rsidR="00D91786" w:rsidRDefault="00D91786" w:rsidP="00576383">
            <w:pPr>
              <w:rPr>
                <w:rFonts w:ascii="幼圆" w:eastAsia="幼圆" w:hAnsi="微软雅黑" w:cs="宋体"/>
                <w:color w:val="000000"/>
                <w:sz w:val="22"/>
                <w:szCs w:val="22"/>
              </w:rPr>
            </w:pPr>
            <w:r>
              <w:rPr>
                <w:rFonts w:ascii="幼圆" w:eastAsia="幼圆" w:hAnsi="微软雅黑" w:cs="宋体" w:hint="eastAsia"/>
                <w:color w:val="000000"/>
                <w:sz w:val="22"/>
                <w:szCs w:val="22"/>
              </w:rPr>
              <w:t>学生基本信息</w:t>
            </w:r>
          </w:p>
        </w:tc>
        <w:tc>
          <w:tcPr>
            <w:tcW w:w="3362" w:type="dxa"/>
          </w:tcPr>
          <w:p w:rsidR="00D91786" w:rsidRDefault="00D91786" w:rsidP="00576383">
            <w:pPr>
              <w:rPr>
                <w:rFonts w:ascii="幼圆" w:eastAsia="幼圆" w:hAnsi="微软雅黑" w:cs="宋体"/>
                <w:color w:val="000000"/>
                <w:sz w:val="22"/>
                <w:szCs w:val="22"/>
              </w:rPr>
            </w:pPr>
            <w:bookmarkStart w:id="9" w:name="OLE_LINK2"/>
            <w:r>
              <w:rPr>
                <w:rFonts w:ascii="幼圆" w:eastAsia="幼圆" w:hAnsi="微软雅黑" w:hint="eastAsia"/>
                <w:color w:val="000000"/>
                <w:sz w:val="22"/>
                <w:szCs w:val="22"/>
              </w:rPr>
              <w:t>数据中心</w:t>
            </w:r>
            <w:r>
              <w:rPr>
                <w:rFonts w:ascii="幼圆" w:eastAsia="幼圆" w:hAnsi="微软雅黑" w:hint="eastAsia"/>
                <w:color w:val="000000"/>
                <w:sz w:val="22"/>
                <w:szCs w:val="22"/>
              </w:rPr>
              <w:sym w:font="Wingdings" w:char="F0E0"/>
            </w:r>
            <w:r>
              <w:rPr>
                <w:rFonts w:ascii="幼圆" w:eastAsia="幼圆" w:hAnsi="微软雅黑" w:hint="eastAsia"/>
                <w:color w:val="000000"/>
                <w:sz w:val="22"/>
                <w:szCs w:val="22"/>
              </w:rPr>
              <w:t>xx系统</w:t>
            </w:r>
            <w:bookmarkEnd w:id="9"/>
          </w:p>
        </w:tc>
        <w:tc>
          <w:tcPr>
            <w:tcW w:w="1134" w:type="dxa"/>
          </w:tcPr>
          <w:p w:rsidR="00D91786" w:rsidRDefault="00D91786" w:rsidP="00576383">
            <w:pPr>
              <w:pStyle w:val="20"/>
              <w:ind w:leftChars="0" w:left="0" w:firstLineChars="0" w:firstLine="0"/>
              <w:rPr>
                <w:rFonts w:ascii="幼圆" w:eastAsia="幼圆" w:hAnsi="微软雅黑"/>
                <w:sz w:val="22"/>
                <w:szCs w:val="22"/>
              </w:rPr>
            </w:pPr>
            <w:r>
              <w:rPr>
                <w:rFonts w:ascii="幼圆" w:eastAsia="幼圆" w:hAnsi="微软雅黑" w:hint="eastAsia"/>
                <w:sz w:val="22"/>
                <w:szCs w:val="22"/>
              </w:rPr>
              <w:t>一天一次</w:t>
            </w:r>
          </w:p>
        </w:tc>
        <w:tc>
          <w:tcPr>
            <w:tcW w:w="1418" w:type="dxa"/>
          </w:tcPr>
          <w:p w:rsidR="00D91786" w:rsidRDefault="00D91786" w:rsidP="00576383">
            <w:pPr>
              <w:pStyle w:val="20"/>
              <w:ind w:leftChars="0" w:left="0" w:firstLineChars="0" w:firstLine="0"/>
              <w:rPr>
                <w:rFonts w:ascii="幼圆" w:eastAsia="幼圆" w:hAnsi="微软雅黑"/>
                <w:sz w:val="22"/>
                <w:szCs w:val="22"/>
              </w:rPr>
            </w:pPr>
            <w:r>
              <w:rPr>
                <w:rFonts w:ascii="幼圆" w:eastAsia="幼圆" w:hAnsi="微软雅黑" w:hint="eastAsia"/>
                <w:sz w:val="22"/>
                <w:szCs w:val="22"/>
              </w:rPr>
              <w:t>全部</w:t>
            </w:r>
          </w:p>
        </w:tc>
      </w:tr>
      <w:tr w:rsidR="00D91786" w:rsidTr="00576383">
        <w:tc>
          <w:tcPr>
            <w:tcW w:w="709" w:type="dxa"/>
          </w:tcPr>
          <w:p w:rsidR="00D91786" w:rsidRDefault="00D91786" w:rsidP="00576383">
            <w:pPr>
              <w:numPr>
                <w:ilvl w:val="0"/>
                <w:numId w:val="2"/>
              </w:numPr>
              <w:jc w:val="center"/>
              <w:rPr>
                <w:rFonts w:ascii="幼圆" w:eastAsia="幼圆" w:hAnsi="微软雅黑" w:cs="宋体"/>
                <w:color w:val="000000"/>
                <w:sz w:val="22"/>
                <w:szCs w:val="22"/>
              </w:rPr>
            </w:pPr>
          </w:p>
        </w:tc>
        <w:tc>
          <w:tcPr>
            <w:tcW w:w="1741" w:type="dxa"/>
          </w:tcPr>
          <w:p w:rsidR="00D91786" w:rsidRDefault="00D91786" w:rsidP="00576383">
            <w:pPr>
              <w:rPr>
                <w:rFonts w:ascii="幼圆" w:eastAsia="幼圆" w:hAnsi="微软雅黑" w:cs="宋体"/>
                <w:color w:val="000000"/>
                <w:sz w:val="22"/>
                <w:szCs w:val="22"/>
              </w:rPr>
            </w:pPr>
            <w:r>
              <w:rPr>
                <w:rFonts w:ascii="幼圆" w:eastAsia="幼圆" w:hAnsi="微软雅黑" w:cs="宋体" w:hint="eastAsia"/>
                <w:color w:val="000000"/>
                <w:sz w:val="22"/>
                <w:szCs w:val="22"/>
              </w:rPr>
              <w:t>组织机构信息</w:t>
            </w:r>
          </w:p>
        </w:tc>
        <w:tc>
          <w:tcPr>
            <w:tcW w:w="3362" w:type="dxa"/>
          </w:tcPr>
          <w:p w:rsidR="00D91786" w:rsidRDefault="00D91786" w:rsidP="00576383">
            <w:pPr>
              <w:rPr>
                <w:rFonts w:ascii="幼圆" w:eastAsia="幼圆" w:hAnsi="微软雅黑"/>
                <w:color w:val="000000"/>
                <w:sz w:val="22"/>
                <w:szCs w:val="22"/>
              </w:rPr>
            </w:pPr>
            <w:r>
              <w:rPr>
                <w:rFonts w:ascii="幼圆" w:eastAsia="幼圆" w:hAnsi="微软雅黑" w:hint="eastAsia"/>
                <w:color w:val="000000"/>
                <w:sz w:val="22"/>
                <w:szCs w:val="22"/>
              </w:rPr>
              <w:t>数据中心</w:t>
            </w:r>
            <w:r>
              <w:rPr>
                <w:rFonts w:ascii="幼圆" w:eastAsia="幼圆" w:hAnsi="微软雅黑" w:hint="eastAsia"/>
                <w:color w:val="000000"/>
                <w:sz w:val="22"/>
                <w:szCs w:val="22"/>
              </w:rPr>
              <w:sym w:font="Wingdings" w:char="F0E0"/>
            </w:r>
            <w:r>
              <w:rPr>
                <w:rFonts w:ascii="幼圆" w:eastAsia="幼圆" w:hAnsi="微软雅黑" w:hint="eastAsia"/>
                <w:color w:val="000000"/>
                <w:sz w:val="22"/>
                <w:szCs w:val="22"/>
              </w:rPr>
              <w:t>xx系统</w:t>
            </w:r>
          </w:p>
        </w:tc>
        <w:tc>
          <w:tcPr>
            <w:tcW w:w="1134" w:type="dxa"/>
          </w:tcPr>
          <w:p w:rsidR="00D91786" w:rsidRDefault="00D91786" w:rsidP="00576383">
            <w:pPr>
              <w:pStyle w:val="20"/>
              <w:ind w:leftChars="0" w:left="0" w:firstLineChars="0" w:firstLine="0"/>
              <w:rPr>
                <w:rFonts w:ascii="幼圆" w:eastAsia="幼圆" w:hAnsi="微软雅黑"/>
                <w:sz w:val="22"/>
                <w:szCs w:val="22"/>
              </w:rPr>
            </w:pPr>
            <w:r>
              <w:rPr>
                <w:rFonts w:ascii="幼圆" w:eastAsia="幼圆" w:hAnsi="微软雅黑" w:hint="eastAsia"/>
                <w:sz w:val="22"/>
                <w:szCs w:val="22"/>
              </w:rPr>
              <w:t>一天一次</w:t>
            </w:r>
          </w:p>
        </w:tc>
        <w:tc>
          <w:tcPr>
            <w:tcW w:w="1418" w:type="dxa"/>
          </w:tcPr>
          <w:p w:rsidR="00D91786" w:rsidRDefault="00D91786" w:rsidP="00576383">
            <w:pPr>
              <w:pStyle w:val="20"/>
              <w:ind w:leftChars="0" w:left="0" w:firstLineChars="0" w:firstLine="0"/>
              <w:rPr>
                <w:rFonts w:ascii="幼圆" w:eastAsia="幼圆" w:hAnsi="微软雅黑"/>
                <w:sz w:val="22"/>
                <w:szCs w:val="22"/>
              </w:rPr>
            </w:pPr>
            <w:r>
              <w:rPr>
                <w:rFonts w:ascii="幼圆" w:eastAsia="幼圆" w:hAnsi="微软雅黑" w:hint="eastAsia"/>
                <w:sz w:val="22"/>
                <w:szCs w:val="22"/>
              </w:rPr>
              <w:t>全部</w:t>
            </w:r>
          </w:p>
        </w:tc>
      </w:tr>
    </w:tbl>
    <w:p w:rsidR="00D91786" w:rsidRDefault="00D91786" w:rsidP="00D91786">
      <w:pPr>
        <w:numPr>
          <w:ilvl w:val="0"/>
          <w:numId w:val="3"/>
        </w:numPr>
        <w:spacing w:line="276" w:lineRule="auto"/>
        <w:rPr>
          <w:rFonts w:ascii="Verdana" w:hAnsi="Verdana"/>
        </w:rPr>
      </w:pPr>
      <w:r>
        <w:rPr>
          <w:rFonts w:ascii="Verdana" w:hAnsi="Verdana"/>
        </w:rPr>
        <w:t>用户信息同步说明</w:t>
      </w:r>
    </w:p>
    <w:p w:rsidR="00D91786" w:rsidRDefault="00D91786" w:rsidP="00D91786">
      <w:pPr>
        <w:numPr>
          <w:ilvl w:val="0"/>
          <w:numId w:val="4"/>
        </w:numPr>
        <w:spacing w:line="276" w:lineRule="auto"/>
        <w:rPr>
          <w:rFonts w:ascii="Verdana" w:hAnsi="Verdana"/>
        </w:rPr>
      </w:pPr>
      <w:r>
        <w:rPr>
          <w:rFonts w:ascii="Verdana" w:hAnsi="Verdana"/>
        </w:rPr>
        <w:t>用户范围：</w:t>
      </w:r>
      <w:r>
        <w:rPr>
          <w:rFonts w:ascii="Verdana" w:hAnsi="Verdana"/>
        </w:rPr>
        <w:t xml:space="preserve"> </w:t>
      </w:r>
    </w:p>
    <w:p w:rsidR="00D91786" w:rsidRDefault="00D91786" w:rsidP="00D91786">
      <w:pPr>
        <w:numPr>
          <w:ilvl w:val="0"/>
          <w:numId w:val="4"/>
        </w:numPr>
        <w:spacing w:line="276" w:lineRule="auto"/>
        <w:rPr>
          <w:rFonts w:ascii="Verdana" w:hAnsi="Verdana"/>
        </w:rPr>
      </w:pPr>
      <w:r>
        <w:rPr>
          <w:rFonts w:ascii="Verdana" w:hAnsi="Verdana"/>
        </w:rPr>
        <w:t>用户管理过程：</w:t>
      </w:r>
    </w:p>
    <w:p w:rsidR="00D91786" w:rsidRDefault="00D91786" w:rsidP="00D91786">
      <w:pPr>
        <w:spacing w:line="276" w:lineRule="auto"/>
        <w:ind w:left="840"/>
        <w:rPr>
          <w:rFonts w:ascii="Verdana" w:hAnsi="Verdana"/>
        </w:rPr>
      </w:pPr>
      <w:r>
        <w:rPr>
          <w:rFonts w:ascii="Verdana" w:hAnsi="Verdana"/>
        </w:rPr>
        <w:t>按工号匹配，存在时更新用户，不存在新增用户</w:t>
      </w:r>
    </w:p>
    <w:p w:rsidR="00D91786" w:rsidRDefault="00D91786" w:rsidP="00D91786">
      <w:pPr>
        <w:numPr>
          <w:ilvl w:val="1"/>
          <w:numId w:val="4"/>
        </w:numPr>
        <w:spacing w:line="276" w:lineRule="auto"/>
        <w:rPr>
          <w:rFonts w:ascii="Verdana" w:hAnsi="Verdana"/>
        </w:rPr>
      </w:pPr>
      <w:r>
        <w:rPr>
          <w:rFonts w:ascii="Verdana" w:hAnsi="Verdana"/>
        </w:rPr>
        <w:t>新增：</w:t>
      </w:r>
      <w:r>
        <w:rPr>
          <w:rFonts w:ascii="Verdana" w:hAnsi="Verdana"/>
        </w:rPr>
        <w:t xml:space="preserve"> </w:t>
      </w:r>
    </w:p>
    <w:p w:rsidR="00D91786" w:rsidRDefault="00D91786" w:rsidP="00D91786">
      <w:pPr>
        <w:numPr>
          <w:ilvl w:val="1"/>
          <w:numId w:val="4"/>
        </w:numPr>
        <w:spacing w:line="276" w:lineRule="auto"/>
        <w:rPr>
          <w:rFonts w:ascii="Verdana" w:hAnsi="Verdana"/>
        </w:rPr>
      </w:pPr>
      <w:r>
        <w:rPr>
          <w:rFonts w:ascii="Verdana" w:hAnsi="Verdana"/>
        </w:rPr>
        <w:t>修改：</w:t>
      </w:r>
      <w:r>
        <w:rPr>
          <w:rFonts w:ascii="Verdana" w:hAnsi="Verdana"/>
        </w:rPr>
        <w:t xml:space="preserve"> </w:t>
      </w:r>
    </w:p>
    <w:p w:rsidR="00D91786" w:rsidRDefault="00D91786" w:rsidP="00D91786">
      <w:pPr>
        <w:pStyle w:val="4"/>
        <w:numPr>
          <w:ilvl w:val="3"/>
          <w:numId w:val="1"/>
        </w:numPr>
      </w:pPr>
      <w:r>
        <w:rPr>
          <w:rFonts w:hint="eastAsia"/>
        </w:rPr>
        <w:lastRenderedPageBreak/>
        <w:t>中间表结构</w:t>
      </w:r>
    </w:p>
    <w:p w:rsidR="00D91786" w:rsidRDefault="00D91786" w:rsidP="00D91786">
      <w:pPr>
        <w:spacing w:line="360" w:lineRule="auto"/>
        <w:rPr>
          <w:rFonts w:ascii="Verdana" w:hAnsi="Verdana"/>
        </w:rPr>
      </w:pPr>
    </w:p>
    <w:p w:rsidR="00D91786" w:rsidRDefault="00D91786" w:rsidP="00D91786">
      <w:pPr>
        <w:pStyle w:val="3"/>
        <w:numPr>
          <w:ilvl w:val="2"/>
          <w:numId w:val="1"/>
        </w:numPr>
      </w:pPr>
      <w:bookmarkStart w:id="10" w:name="_Toc511116352"/>
      <w:r>
        <w:rPr>
          <w:rFonts w:hint="eastAsia"/>
        </w:rPr>
        <w:t>数据采集（厂商提供）</w:t>
      </w:r>
      <w:bookmarkEnd w:id="10"/>
    </w:p>
    <w:p w:rsidR="00D91786" w:rsidRDefault="00D91786" w:rsidP="00D91786">
      <w:pPr>
        <w:pStyle w:val="4"/>
        <w:numPr>
          <w:ilvl w:val="3"/>
          <w:numId w:val="1"/>
        </w:numPr>
      </w:pPr>
      <w:r>
        <w:rPr>
          <w:rFonts w:hint="eastAsia"/>
        </w:rPr>
        <w:t>采集数据一览</w:t>
      </w:r>
    </w:p>
    <w:tbl>
      <w:tblPr>
        <w:tblStyle w:val="a9"/>
        <w:tblW w:w="8522" w:type="dxa"/>
        <w:tblLayout w:type="fixed"/>
        <w:tblLook w:val="04A0" w:firstRow="1" w:lastRow="0" w:firstColumn="1" w:lastColumn="0" w:noHBand="0" w:noVBand="1"/>
      </w:tblPr>
      <w:tblGrid>
        <w:gridCol w:w="817"/>
        <w:gridCol w:w="3119"/>
        <w:gridCol w:w="1275"/>
        <w:gridCol w:w="3311"/>
      </w:tblGrid>
      <w:tr w:rsidR="00D91786" w:rsidTr="00576383">
        <w:tc>
          <w:tcPr>
            <w:tcW w:w="817" w:type="dxa"/>
            <w:shd w:val="clear" w:color="auto" w:fill="00B0F0"/>
          </w:tcPr>
          <w:p w:rsidR="00D91786" w:rsidRDefault="00D91786" w:rsidP="00576383">
            <w:pPr>
              <w:rPr>
                <w:b/>
                <w:sz w:val="22"/>
              </w:rPr>
            </w:pPr>
            <w:r>
              <w:rPr>
                <w:rFonts w:hint="eastAsia"/>
                <w:b/>
                <w:sz w:val="22"/>
              </w:rPr>
              <w:t>序号</w:t>
            </w:r>
          </w:p>
        </w:tc>
        <w:tc>
          <w:tcPr>
            <w:tcW w:w="3119" w:type="dxa"/>
            <w:shd w:val="clear" w:color="auto" w:fill="00B0F0"/>
          </w:tcPr>
          <w:p w:rsidR="00D91786" w:rsidRDefault="00D91786" w:rsidP="00576383">
            <w:pPr>
              <w:rPr>
                <w:b/>
                <w:sz w:val="22"/>
              </w:rPr>
            </w:pPr>
            <w:r>
              <w:rPr>
                <w:rFonts w:hint="eastAsia"/>
                <w:b/>
                <w:sz w:val="22"/>
              </w:rPr>
              <w:t>所需数据</w:t>
            </w:r>
          </w:p>
        </w:tc>
        <w:tc>
          <w:tcPr>
            <w:tcW w:w="1275" w:type="dxa"/>
            <w:shd w:val="clear" w:color="auto" w:fill="00B0F0"/>
          </w:tcPr>
          <w:p w:rsidR="00D91786" w:rsidRDefault="00D91786" w:rsidP="00576383">
            <w:pPr>
              <w:rPr>
                <w:b/>
                <w:sz w:val="22"/>
              </w:rPr>
            </w:pPr>
            <w:r>
              <w:rPr>
                <w:rFonts w:hint="eastAsia"/>
                <w:b/>
                <w:sz w:val="22"/>
              </w:rPr>
              <w:t>更新频率</w:t>
            </w:r>
          </w:p>
        </w:tc>
        <w:tc>
          <w:tcPr>
            <w:tcW w:w="3311" w:type="dxa"/>
            <w:shd w:val="clear" w:color="auto" w:fill="00B0F0"/>
          </w:tcPr>
          <w:p w:rsidR="00D91786" w:rsidRDefault="00D91786" w:rsidP="00576383">
            <w:pPr>
              <w:rPr>
                <w:b/>
                <w:sz w:val="22"/>
              </w:rPr>
            </w:pPr>
            <w:r>
              <w:rPr>
                <w:rFonts w:hint="eastAsia"/>
                <w:b/>
                <w:sz w:val="22"/>
              </w:rPr>
              <w:t>备注</w:t>
            </w:r>
          </w:p>
        </w:tc>
      </w:tr>
      <w:tr w:rsidR="00D91786" w:rsidTr="00697D4B">
        <w:trPr>
          <w:trHeight w:hRule="exact" w:val="397"/>
        </w:trPr>
        <w:tc>
          <w:tcPr>
            <w:tcW w:w="817" w:type="dxa"/>
          </w:tcPr>
          <w:p w:rsidR="00D91786" w:rsidRDefault="00D91786" w:rsidP="00576383">
            <w:pPr>
              <w:rPr>
                <w:rFonts w:ascii="幼圆" w:eastAsia="幼圆"/>
                <w:sz w:val="22"/>
              </w:rPr>
            </w:pPr>
            <w:r>
              <w:rPr>
                <w:rFonts w:ascii="幼圆" w:eastAsia="幼圆" w:hint="eastAsia"/>
                <w:sz w:val="22"/>
              </w:rPr>
              <w:t>1</w:t>
            </w:r>
          </w:p>
        </w:tc>
        <w:tc>
          <w:tcPr>
            <w:tcW w:w="3119" w:type="dxa"/>
          </w:tcPr>
          <w:p w:rsidR="00D91786" w:rsidRDefault="00D91786" w:rsidP="00576383">
            <w:pPr>
              <w:rPr>
                <w:rFonts w:ascii="幼圆" w:eastAsia="幼圆"/>
                <w:sz w:val="22"/>
              </w:rPr>
            </w:pPr>
          </w:p>
        </w:tc>
        <w:tc>
          <w:tcPr>
            <w:tcW w:w="1275" w:type="dxa"/>
          </w:tcPr>
          <w:p w:rsidR="00D91786" w:rsidRDefault="00D91786" w:rsidP="00576383">
            <w:pPr>
              <w:rPr>
                <w:rFonts w:ascii="幼圆" w:eastAsia="幼圆"/>
                <w:sz w:val="22"/>
              </w:rPr>
            </w:pPr>
          </w:p>
        </w:tc>
        <w:tc>
          <w:tcPr>
            <w:tcW w:w="3311" w:type="dxa"/>
          </w:tcPr>
          <w:p w:rsidR="00D91786" w:rsidRDefault="00D91786" w:rsidP="00576383">
            <w:pPr>
              <w:rPr>
                <w:rFonts w:ascii="幼圆" w:eastAsia="幼圆"/>
                <w:sz w:val="22"/>
              </w:rPr>
            </w:pPr>
          </w:p>
        </w:tc>
      </w:tr>
      <w:tr w:rsidR="00D91786" w:rsidTr="00697D4B">
        <w:trPr>
          <w:trHeight w:hRule="exact" w:val="397"/>
        </w:trPr>
        <w:tc>
          <w:tcPr>
            <w:tcW w:w="817" w:type="dxa"/>
          </w:tcPr>
          <w:p w:rsidR="00D91786" w:rsidRDefault="00D91786" w:rsidP="00576383">
            <w:pPr>
              <w:rPr>
                <w:rFonts w:ascii="幼圆" w:eastAsia="幼圆"/>
                <w:sz w:val="22"/>
              </w:rPr>
            </w:pPr>
            <w:r>
              <w:rPr>
                <w:rFonts w:ascii="幼圆" w:eastAsia="幼圆" w:hint="eastAsia"/>
                <w:sz w:val="22"/>
              </w:rPr>
              <w:t>2</w:t>
            </w:r>
          </w:p>
        </w:tc>
        <w:tc>
          <w:tcPr>
            <w:tcW w:w="3119" w:type="dxa"/>
          </w:tcPr>
          <w:p w:rsidR="00D91786" w:rsidRDefault="00D91786" w:rsidP="00576383">
            <w:pPr>
              <w:rPr>
                <w:rFonts w:ascii="幼圆" w:eastAsia="幼圆"/>
                <w:sz w:val="22"/>
              </w:rPr>
            </w:pPr>
          </w:p>
        </w:tc>
        <w:tc>
          <w:tcPr>
            <w:tcW w:w="1275" w:type="dxa"/>
          </w:tcPr>
          <w:p w:rsidR="00D91786" w:rsidRDefault="00D91786" w:rsidP="00576383">
            <w:pPr>
              <w:rPr>
                <w:rFonts w:ascii="幼圆" w:eastAsia="幼圆"/>
                <w:sz w:val="22"/>
              </w:rPr>
            </w:pPr>
          </w:p>
        </w:tc>
        <w:tc>
          <w:tcPr>
            <w:tcW w:w="3311" w:type="dxa"/>
          </w:tcPr>
          <w:p w:rsidR="00D91786" w:rsidRDefault="00D91786" w:rsidP="00576383">
            <w:pPr>
              <w:rPr>
                <w:rFonts w:ascii="幼圆" w:eastAsia="幼圆"/>
                <w:sz w:val="22"/>
              </w:rPr>
            </w:pPr>
          </w:p>
        </w:tc>
      </w:tr>
      <w:tr w:rsidR="00D91786" w:rsidTr="00697D4B">
        <w:trPr>
          <w:trHeight w:hRule="exact" w:val="397"/>
        </w:trPr>
        <w:tc>
          <w:tcPr>
            <w:tcW w:w="817" w:type="dxa"/>
          </w:tcPr>
          <w:p w:rsidR="00D91786" w:rsidRDefault="00D91786" w:rsidP="00576383">
            <w:pPr>
              <w:rPr>
                <w:rFonts w:ascii="幼圆" w:eastAsia="幼圆"/>
                <w:sz w:val="22"/>
              </w:rPr>
            </w:pPr>
            <w:r>
              <w:rPr>
                <w:rFonts w:ascii="幼圆" w:eastAsia="幼圆" w:hint="eastAsia"/>
                <w:sz w:val="22"/>
              </w:rPr>
              <w:t>3</w:t>
            </w:r>
          </w:p>
        </w:tc>
        <w:tc>
          <w:tcPr>
            <w:tcW w:w="3119" w:type="dxa"/>
          </w:tcPr>
          <w:p w:rsidR="00D91786" w:rsidRDefault="00D91786" w:rsidP="00576383">
            <w:pPr>
              <w:rPr>
                <w:rFonts w:ascii="幼圆" w:eastAsia="幼圆"/>
                <w:sz w:val="22"/>
              </w:rPr>
            </w:pPr>
          </w:p>
        </w:tc>
        <w:tc>
          <w:tcPr>
            <w:tcW w:w="1275" w:type="dxa"/>
          </w:tcPr>
          <w:p w:rsidR="00D91786" w:rsidRDefault="00D91786" w:rsidP="00576383">
            <w:pPr>
              <w:rPr>
                <w:rFonts w:ascii="幼圆" w:eastAsia="幼圆"/>
                <w:sz w:val="22"/>
              </w:rPr>
            </w:pPr>
          </w:p>
        </w:tc>
        <w:tc>
          <w:tcPr>
            <w:tcW w:w="3311" w:type="dxa"/>
          </w:tcPr>
          <w:p w:rsidR="00D91786" w:rsidRDefault="00D91786" w:rsidP="00576383">
            <w:pPr>
              <w:rPr>
                <w:rFonts w:ascii="幼圆" w:eastAsia="幼圆"/>
                <w:sz w:val="22"/>
              </w:rPr>
            </w:pPr>
          </w:p>
        </w:tc>
      </w:tr>
    </w:tbl>
    <w:p w:rsidR="00D91786" w:rsidRDefault="00D91786" w:rsidP="00D91786">
      <w:pPr>
        <w:pStyle w:val="4"/>
        <w:numPr>
          <w:ilvl w:val="3"/>
          <w:numId w:val="1"/>
        </w:numPr>
      </w:pPr>
      <w:r>
        <w:rPr>
          <w:rFonts w:hint="eastAsia"/>
        </w:rPr>
        <w:t>采集数据视图</w:t>
      </w:r>
    </w:p>
    <w:tbl>
      <w:tblPr>
        <w:tblStyle w:val="a9"/>
        <w:tblW w:w="0" w:type="auto"/>
        <w:tblLook w:val="04A0" w:firstRow="1" w:lastRow="0" w:firstColumn="1" w:lastColumn="0" w:noHBand="0" w:noVBand="1"/>
      </w:tblPr>
      <w:tblGrid>
        <w:gridCol w:w="1704"/>
        <w:gridCol w:w="1704"/>
        <w:gridCol w:w="1704"/>
        <w:gridCol w:w="1705"/>
        <w:gridCol w:w="1705"/>
      </w:tblGrid>
      <w:tr w:rsidR="00697D4B" w:rsidTr="007C726F">
        <w:tc>
          <w:tcPr>
            <w:tcW w:w="1704" w:type="dxa"/>
            <w:vAlign w:val="center"/>
          </w:tcPr>
          <w:p w:rsidR="00697D4B" w:rsidRDefault="00697D4B" w:rsidP="007C726F">
            <w:pPr>
              <w:jc w:val="center"/>
            </w:pPr>
            <w:r>
              <w:rPr>
                <w:rFonts w:hint="eastAsia"/>
              </w:rPr>
              <w:t>名称</w:t>
            </w:r>
          </w:p>
        </w:tc>
        <w:tc>
          <w:tcPr>
            <w:tcW w:w="1704" w:type="dxa"/>
            <w:vAlign w:val="center"/>
          </w:tcPr>
          <w:p w:rsidR="00697D4B" w:rsidRDefault="00697D4B" w:rsidP="007C726F">
            <w:pPr>
              <w:jc w:val="center"/>
            </w:pPr>
            <w:r>
              <w:rPr>
                <w:rFonts w:hint="eastAsia"/>
              </w:rPr>
              <w:t>类型</w:t>
            </w:r>
          </w:p>
        </w:tc>
        <w:tc>
          <w:tcPr>
            <w:tcW w:w="1704" w:type="dxa"/>
            <w:vAlign w:val="center"/>
          </w:tcPr>
          <w:p w:rsidR="00697D4B" w:rsidRDefault="00697D4B" w:rsidP="007C726F">
            <w:pPr>
              <w:jc w:val="center"/>
            </w:pPr>
            <w:r>
              <w:rPr>
                <w:rFonts w:hint="eastAsia"/>
              </w:rPr>
              <w:t>可为空</w:t>
            </w:r>
          </w:p>
        </w:tc>
        <w:tc>
          <w:tcPr>
            <w:tcW w:w="1705" w:type="dxa"/>
            <w:vAlign w:val="center"/>
          </w:tcPr>
          <w:p w:rsidR="00697D4B" w:rsidRDefault="00697D4B" w:rsidP="007C726F">
            <w:pPr>
              <w:jc w:val="center"/>
            </w:pPr>
            <w:r>
              <w:rPr>
                <w:rFonts w:hint="eastAsia"/>
              </w:rPr>
              <w:t>默认</w:t>
            </w:r>
          </w:p>
        </w:tc>
        <w:tc>
          <w:tcPr>
            <w:tcW w:w="1705" w:type="dxa"/>
            <w:vAlign w:val="center"/>
          </w:tcPr>
          <w:p w:rsidR="00697D4B" w:rsidRDefault="00697D4B" w:rsidP="007C726F">
            <w:pPr>
              <w:jc w:val="center"/>
            </w:pPr>
            <w:r>
              <w:rPr>
                <w:rFonts w:hint="eastAsia"/>
              </w:rPr>
              <w:t>注释</w:t>
            </w:r>
          </w:p>
        </w:tc>
      </w:tr>
      <w:tr w:rsidR="00697D4B" w:rsidTr="00697D4B">
        <w:trPr>
          <w:trHeight w:val="454"/>
        </w:trPr>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5" w:type="dxa"/>
            <w:vAlign w:val="center"/>
          </w:tcPr>
          <w:p w:rsidR="00697D4B" w:rsidRDefault="00697D4B" w:rsidP="007C726F">
            <w:pPr>
              <w:jc w:val="center"/>
            </w:pPr>
          </w:p>
        </w:tc>
        <w:tc>
          <w:tcPr>
            <w:tcW w:w="1705" w:type="dxa"/>
            <w:vAlign w:val="center"/>
          </w:tcPr>
          <w:p w:rsidR="00697D4B" w:rsidRDefault="00697D4B" w:rsidP="007C726F">
            <w:pPr>
              <w:jc w:val="center"/>
            </w:pPr>
          </w:p>
        </w:tc>
      </w:tr>
      <w:tr w:rsidR="00697D4B" w:rsidTr="00697D4B">
        <w:trPr>
          <w:trHeight w:val="454"/>
        </w:trPr>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5" w:type="dxa"/>
            <w:vAlign w:val="center"/>
          </w:tcPr>
          <w:p w:rsidR="00697D4B" w:rsidRDefault="00697D4B" w:rsidP="007C726F">
            <w:pPr>
              <w:jc w:val="center"/>
            </w:pPr>
          </w:p>
        </w:tc>
        <w:tc>
          <w:tcPr>
            <w:tcW w:w="1705" w:type="dxa"/>
            <w:vAlign w:val="center"/>
          </w:tcPr>
          <w:p w:rsidR="00697D4B" w:rsidRDefault="00697D4B" w:rsidP="007C726F">
            <w:pPr>
              <w:jc w:val="center"/>
            </w:pPr>
          </w:p>
        </w:tc>
      </w:tr>
      <w:tr w:rsidR="00697D4B" w:rsidTr="00697D4B">
        <w:trPr>
          <w:trHeight w:val="454"/>
        </w:trPr>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4" w:type="dxa"/>
            <w:vAlign w:val="center"/>
          </w:tcPr>
          <w:p w:rsidR="00697D4B" w:rsidRDefault="00697D4B" w:rsidP="007C726F">
            <w:pPr>
              <w:jc w:val="center"/>
            </w:pPr>
          </w:p>
        </w:tc>
        <w:tc>
          <w:tcPr>
            <w:tcW w:w="1705" w:type="dxa"/>
            <w:vAlign w:val="center"/>
          </w:tcPr>
          <w:p w:rsidR="00697D4B" w:rsidRDefault="00697D4B" w:rsidP="007C726F">
            <w:pPr>
              <w:jc w:val="center"/>
            </w:pPr>
          </w:p>
        </w:tc>
        <w:tc>
          <w:tcPr>
            <w:tcW w:w="1705" w:type="dxa"/>
            <w:vAlign w:val="center"/>
          </w:tcPr>
          <w:p w:rsidR="00697D4B" w:rsidRDefault="00697D4B" w:rsidP="007C726F">
            <w:pPr>
              <w:jc w:val="center"/>
            </w:pPr>
          </w:p>
        </w:tc>
      </w:tr>
    </w:tbl>
    <w:p w:rsidR="00D91786" w:rsidRDefault="00D91786" w:rsidP="00D91786"/>
    <w:p w:rsidR="00D91786" w:rsidRDefault="00D91786" w:rsidP="00D91786">
      <w:pPr>
        <w:pStyle w:val="2"/>
        <w:numPr>
          <w:ilvl w:val="1"/>
          <w:numId w:val="1"/>
        </w:numPr>
      </w:pPr>
      <w:bookmarkStart w:id="11" w:name="_Toc511116353"/>
      <w:r>
        <w:rPr>
          <w:rFonts w:hint="eastAsia"/>
        </w:rPr>
        <w:t>应用服务集成</w:t>
      </w:r>
      <w:bookmarkEnd w:id="11"/>
    </w:p>
    <w:p w:rsidR="00D91786" w:rsidRPr="00236DAB" w:rsidRDefault="00D91786" w:rsidP="00236DAB">
      <w:pPr>
        <w:pStyle w:val="aa"/>
        <w:numPr>
          <w:ilvl w:val="0"/>
          <w:numId w:val="18"/>
        </w:numPr>
        <w:ind w:firstLineChars="0"/>
        <w:rPr>
          <w:rFonts w:ascii="微软雅黑" w:hAnsi="微软雅黑"/>
          <w:sz w:val="30"/>
          <w:szCs w:val="30"/>
        </w:rPr>
      </w:pPr>
      <w:r w:rsidRPr="00236DAB">
        <w:rPr>
          <w:rFonts w:ascii="微软雅黑" w:hAnsi="微软雅黑" w:hint="eastAsia"/>
          <w:sz w:val="30"/>
          <w:szCs w:val="30"/>
        </w:rPr>
        <w:t>IFRAME集成</w:t>
      </w:r>
    </w:p>
    <w:p w:rsidR="00D91786" w:rsidRDefault="00D91786" w:rsidP="00D91786">
      <w:pPr>
        <w:ind w:firstLineChars="200" w:firstLine="480"/>
      </w:pPr>
      <w:r>
        <w:rPr>
          <w:rFonts w:hint="eastAsia"/>
        </w:rPr>
        <w:t>根据校方要求，业务系统中常用功能页面会通过</w:t>
      </w:r>
      <w:r>
        <w:rPr>
          <w:rFonts w:hint="eastAsia"/>
        </w:rPr>
        <w:t>iframe</w:t>
      </w:r>
      <w:r>
        <w:rPr>
          <w:rFonts w:hint="eastAsia"/>
        </w:rPr>
        <w:t>嵌入的方式集成到信息门户，方便用户直接点击访问功能页，需要</w:t>
      </w:r>
      <w:r>
        <w:rPr>
          <w:rFonts w:hint="eastAsia"/>
        </w:rPr>
        <w:t>xx</w:t>
      </w:r>
      <w:r>
        <w:rPr>
          <w:rFonts w:hint="eastAsia"/>
        </w:rPr>
        <w:t>系统厂商配合提供对应功能页面的</w:t>
      </w:r>
      <w:r>
        <w:rPr>
          <w:rFonts w:hint="eastAsia"/>
        </w:rPr>
        <w:t>URL</w:t>
      </w:r>
      <w:r>
        <w:rPr>
          <w:rFonts w:hint="eastAsia"/>
        </w:rPr>
        <w:t>且该</w:t>
      </w:r>
      <w:r>
        <w:rPr>
          <w:rFonts w:hint="eastAsia"/>
        </w:rPr>
        <w:t>URL</w:t>
      </w:r>
      <w:r>
        <w:rPr>
          <w:rFonts w:hint="eastAsia"/>
        </w:rPr>
        <w:t>要支持单点登录访问。如果有需要传递参数的功能页</w:t>
      </w:r>
      <w:r>
        <w:rPr>
          <w:rFonts w:hint="eastAsia"/>
        </w:rPr>
        <w:t>URL</w:t>
      </w:r>
      <w:r>
        <w:rPr>
          <w:rFonts w:hint="eastAsia"/>
        </w:rPr>
        <w:t>，请详细说明参数名及参数值。</w:t>
      </w:r>
    </w:p>
    <w:p w:rsidR="007843C1" w:rsidRDefault="007843C1" w:rsidP="007843C1">
      <w:pPr>
        <w:pStyle w:val="2"/>
        <w:numPr>
          <w:ilvl w:val="1"/>
          <w:numId w:val="1"/>
        </w:numPr>
      </w:pPr>
      <w:bookmarkStart w:id="12" w:name="_Toc509510736"/>
      <w:bookmarkStart w:id="13" w:name="_Toc511116354"/>
      <w:r>
        <w:rPr>
          <w:rFonts w:hint="eastAsia"/>
        </w:rPr>
        <w:lastRenderedPageBreak/>
        <w:t>数据清洗</w:t>
      </w:r>
      <w:bookmarkEnd w:id="12"/>
      <w:bookmarkEnd w:id="13"/>
    </w:p>
    <w:p w:rsidR="007843C1" w:rsidRDefault="007843C1" w:rsidP="007843C1">
      <w:pPr>
        <w:ind w:firstLineChars="200" w:firstLine="480"/>
        <w:rPr>
          <w:color w:val="000000" w:themeColor="text1"/>
        </w:rPr>
      </w:pPr>
      <w:r w:rsidRPr="00540126">
        <w:rPr>
          <w:rFonts w:hint="eastAsia"/>
          <w:color w:val="000000" w:themeColor="text1"/>
        </w:rPr>
        <w:t>此操作旨在</w:t>
      </w:r>
      <w:r w:rsidRPr="00540126">
        <w:rPr>
          <w:color w:val="000000" w:themeColor="text1"/>
        </w:rPr>
        <w:t>发现并纠正数据文件中可识别</w:t>
      </w:r>
      <w:r w:rsidRPr="00540126">
        <w:rPr>
          <w:rFonts w:hint="eastAsia"/>
          <w:color w:val="000000" w:themeColor="text1"/>
        </w:rPr>
        <w:t>字段中所存在</w:t>
      </w:r>
      <w:r w:rsidRPr="00540126">
        <w:rPr>
          <w:color w:val="000000" w:themeColor="text1"/>
        </w:rPr>
        <w:t>的错误，包括检查数据一致性，处理无效值和</w:t>
      </w:r>
      <w:hyperlink r:id="rId21" w:tgtFrame="_blank" w:history="1">
        <w:r w:rsidRPr="00540126">
          <w:rPr>
            <w:rStyle w:val="a8"/>
            <w:color w:val="000000" w:themeColor="text1"/>
          </w:rPr>
          <w:t>缺失值</w:t>
        </w:r>
      </w:hyperlink>
      <w:r w:rsidRPr="00540126">
        <w:rPr>
          <w:color w:val="000000" w:themeColor="text1"/>
        </w:rPr>
        <w:t>等。</w:t>
      </w:r>
    </w:p>
    <w:p w:rsidR="007843C1" w:rsidRPr="00540126" w:rsidRDefault="007843C1" w:rsidP="007843C1">
      <w:pPr>
        <w:ind w:firstLineChars="200" w:firstLine="480"/>
        <w:rPr>
          <w:color w:val="000000" w:themeColor="text1"/>
        </w:rPr>
      </w:pPr>
      <w:r>
        <w:rPr>
          <w:rFonts w:hint="eastAsia"/>
          <w:color w:val="000000" w:themeColor="text1"/>
        </w:rPr>
        <w:t>以财务系统为例：</w:t>
      </w:r>
    </w:p>
    <w:p w:rsidR="007843C1" w:rsidRPr="00697D4B" w:rsidRDefault="007843C1" w:rsidP="007843C1">
      <w:pPr>
        <w:pStyle w:val="aa"/>
        <w:numPr>
          <w:ilvl w:val="1"/>
          <w:numId w:val="9"/>
        </w:numPr>
        <w:ind w:firstLineChars="0"/>
        <w:rPr>
          <w:color w:val="000000" w:themeColor="text1"/>
        </w:rPr>
      </w:pPr>
      <w:r w:rsidRPr="00697D4B">
        <w:rPr>
          <w:rFonts w:hint="eastAsia"/>
          <w:color w:val="000000" w:themeColor="text1"/>
        </w:rPr>
        <w:t>由于教职工工号与人事处工号不一致，需要根据姓名批量更新工号信息。</w:t>
      </w:r>
    </w:p>
    <w:p w:rsidR="007843C1" w:rsidRPr="00697D4B" w:rsidRDefault="007843C1" w:rsidP="007843C1">
      <w:pPr>
        <w:pStyle w:val="aa"/>
        <w:numPr>
          <w:ilvl w:val="1"/>
          <w:numId w:val="9"/>
        </w:numPr>
        <w:ind w:firstLineChars="0"/>
        <w:rPr>
          <w:color w:val="000000" w:themeColor="text1"/>
        </w:rPr>
      </w:pPr>
      <w:r w:rsidRPr="00697D4B">
        <w:rPr>
          <w:rFonts w:hint="eastAsia"/>
          <w:color w:val="000000" w:themeColor="text1"/>
        </w:rPr>
        <w:t>学生信息中学号为学生的录取号，需要与现在校内使用的学生学号保持一致。</w:t>
      </w:r>
    </w:p>
    <w:p w:rsidR="007843C1" w:rsidRPr="007843C1" w:rsidRDefault="007843C1" w:rsidP="007843C1">
      <w:pPr>
        <w:widowControl/>
        <w:jc w:val="left"/>
      </w:pPr>
      <w:r>
        <w:br w:type="page"/>
      </w:r>
    </w:p>
    <w:p w:rsidR="00D91786" w:rsidRDefault="00D91786" w:rsidP="00D91786">
      <w:pPr>
        <w:pStyle w:val="1"/>
        <w:numPr>
          <w:ilvl w:val="0"/>
          <w:numId w:val="1"/>
        </w:numPr>
      </w:pPr>
      <w:bookmarkStart w:id="14" w:name="_Toc511116355"/>
      <w:r>
        <w:lastRenderedPageBreak/>
        <w:t>配合事项及约束</w:t>
      </w:r>
      <w:bookmarkEnd w:id="14"/>
    </w:p>
    <w:p w:rsidR="007843C1" w:rsidRDefault="00D91786" w:rsidP="007843C1">
      <w:pPr>
        <w:pStyle w:val="2"/>
        <w:numPr>
          <w:ilvl w:val="1"/>
          <w:numId w:val="1"/>
        </w:numPr>
      </w:pPr>
      <w:bookmarkStart w:id="15" w:name="_Toc511116356"/>
      <w:r>
        <w:rPr>
          <w:rFonts w:hint="eastAsia"/>
        </w:rPr>
        <w:t>厂商配合事项</w:t>
      </w:r>
      <w:bookmarkEnd w:id="15"/>
    </w:p>
    <w:p w:rsidR="007843C1" w:rsidRDefault="007843C1" w:rsidP="007843C1">
      <w:pPr>
        <w:pStyle w:val="11"/>
        <w:numPr>
          <w:ilvl w:val="0"/>
          <w:numId w:val="15"/>
        </w:numPr>
        <w:ind w:firstLineChars="0"/>
      </w:pPr>
      <w:bookmarkStart w:id="16" w:name="_GoBack"/>
      <w:r>
        <w:rPr>
          <w:rFonts w:hint="eastAsia"/>
        </w:rPr>
        <w:t>系统厂商须根据学校</w:t>
      </w:r>
      <w:r>
        <w:rPr>
          <w:rFonts w:ascii="微软雅黑" w:hAnsi="微软雅黑" w:hint="eastAsia"/>
        </w:rPr>
        <w:t>信息技术与教育中心提供的</w:t>
      </w:r>
      <w:r>
        <w:rPr>
          <w:rFonts w:hint="eastAsia"/>
        </w:rPr>
        <w:t>统一认证接口对业务系统进行改造。</w:t>
      </w:r>
    </w:p>
    <w:p w:rsidR="007843C1" w:rsidRDefault="007843C1" w:rsidP="007843C1">
      <w:pPr>
        <w:pStyle w:val="11"/>
        <w:numPr>
          <w:ilvl w:val="0"/>
          <w:numId w:val="15"/>
        </w:numPr>
        <w:ind w:firstLineChars="0"/>
      </w:pPr>
      <w:r>
        <w:rPr>
          <w:rFonts w:hint="eastAsia"/>
        </w:rPr>
        <w:t>系统厂商须按</w:t>
      </w:r>
      <w:r>
        <w:rPr>
          <w:rFonts w:ascii="微软雅黑" w:hAnsi="微软雅黑" w:hint="eastAsia"/>
        </w:rPr>
        <w:t>信息技术与教育中心</w:t>
      </w:r>
      <w:r>
        <w:rPr>
          <w:rFonts w:hint="eastAsia"/>
        </w:rPr>
        <w:t>要求完成数据同步。</w:t>
      </w:r>
    </w:p>
    <w:p w:rsidR="007843C1" w:rsidRDefault="007843C1" w:rsidP="007843C1">
      <w:pPr>
        <w:pStyle w:val="11"/>
        <w:numPr>
          <w:ilvl w:val="0"/>
          <w:numId w:val="15"/>
        </w:numPr>
        <w:ind w:firstLineChars="0"/>
      </w:pPr>
      <w:r>
        <w:rPr>
          <w:rFonts w:hint="eastAsia"/>
        </w:rPr>
        <w:t>系统厂商须按</w:t>
      </w:r>
      <w:r>
        <w:rPr>
          <w:rFonts w:ascii="微软雅黑" w:hAnsi="微软雅黑" w:hint="eastAsia"/>
        </w:rPr>
        <w:t>信息技术与教育中心</w:t>
      </w:r>
      <w:r>
        <w:rPr>
          <w:rFonts w:hint="eastAsia"/>
        </w:rPr>
        <w:t>要求提供接口，并配合测试。</w:t>
      </w:r>
    </w:p>
    <w:p w:rsidR="007843C1" w:rsidRDefault="007843C1" w:rsidP="007843C1">
      <w:pPr>
        <w:pStyle w:val="11"/>
        <w:numPr>
          <w:ilvl w:val="0"/>
          <w:numId w:val="15"/>
        </w:numPr>
        <w:ind w:firstLineChars="0"/>
      </w:pPr>
      <w:r>
        <w:rPr>
          <w:rFonts w:ascii="微软雅黑" w:hAnsi="微软雅黑" w:cs="微软雅黑" w:hint="eastAsia"/>
          <w:szCs w:val="24"/>
        </w:rPr>
        <w:t>系统厂商</w:t>
      </w:r>
      <w:r>
        <w:rPr>
          <w:rFonts w:hint="eastAsia"/>
        </w:rPr>
        <w:t>须</w:t>
      </w:r>
      <w:r>
        <w:rPr>
          <w:rFonts w:ascii="微软雅黑" w:hAnsi="微软雅黑" w:cs="微软雅黑" w:hint="eastAsia"/>
          <w:szCs w:val="24"/>
        </w:rPr>
        <w:t>按</w:t>
      </w:r>
      <w:r>
        <w:rPr>
          <w:rFonts w:ascii="微软雅黑" w:hAnsi="微软雅黑" w:hint="eastAsia"/>
        </w:rPr>
        <w:t>信息技术与教育中心</w:t>
      </w:r>
      <w:r>
        <w:rPr>
          <w:rFonts w:ascii="微软雅黑" w:hAnsi="微软雅黑" w:cs="微软雅黑" w:hint="eastAsia"/>
          <w:szCs w:val="24"/>
        </w:rPr>
        <w:t>要求调用数字化校园统一认证接口，并配合测试。</w:t>
      </w:r>
    </w:p>
    <w:p w:rsidR="007843C1" w:rsidRDefault="007843C1" w:rsidP="007843C1">
      <w:pPr>
        <w:pStyle w:val="11"/>
        <w:numPr>
          <w:ilvl w:val="0"/>
          <w:numId w:val="15"/>
        </w:numPr>
        <w:ind w:firstLineChars="0"/>
      </w:pPr>
      <w:r>
        <w:rPr>
          <w:rFonts w:hint="eastAsia"/>
        </w:rPr>
        <w:t>系统厂商须按</w:t>
      </w:r>
      <w:r>
        <w:rPr>
          <w:rFonts w:ascii="微软雅黑" w:hAnsi="微软雅黑" w:hint="eastAsia"/>
        </w:rPr>
        <w:t>信息技术与教育中心</w:t>
      </w:r>
      <w:r>
        <w:rPr>
          <w:rFonts w:hint="eastAsia"/>
        </w:rPr>
        <w:t>实施进度配合实施测试。</w:t>
      </w:r>
    </w:p>
    <w:p w:rsidR="00D91786" w:rsidRDefault="00D91786" w:rsidP="00D91786">
      <w:pPr>
        <w:pStyle w:val="2"/>
        <w:numPr>
          <w:ilvl w:val="1"/>
          <w:numId w:val="1"/>
        </w:numPr>
      </w:pPr>
      <w:bookmarkStart w:id="17" w:name="_Toc511116357"/>
      <w:bookmarkEnd w:id="16"/>
      <w:r>
        <w:rPr>
          <w:rFonts w:hint="eastAsia"/>
        </w:rPr>
        <w:t>学校信息中心部门配合事项</w:t>
      </w:r>
      <w:bookmarkEnd w:id="17"/>
    </w:p>
    <w:p w:rsidR="00D91786" w:rsidRDefault="00D91786" w:rsidP="00D91786">
      <w:pPr>
        <w:pStyle w:val="11"/>
        <w:numPr>
          <w:ilvl w:val="0"/>
          <w:numId w:val="16"/>
        </w:numPr>
        <w:ind w:firstLineChars="0"/>
      </w:pPr>
      <w:r>
        <w:rPr>
          <w:rFonts w:hint="eastAsia"/>
        </w:rPr>
        <w:t>提供</w:t>
      </w:r>
      <w:r>
        <w:rPr>
          <w:rFonts w:hint="eastAsia"/>
        </w:rPr>
        <w:t>xx</w:t>
      </w:r>
      <w:r>
        <w:rPr>
          <w:rFonts w:hint="eastAsia"/>
        </w:rPr>
        <w:t>系统数据连接信息和帐号密码</w:t>
      </w:r>
    </w:p>
    <w:p w:rsidR="00D91786" w:rsidRDefault="00D91786" w:rsidP="00D91786">
      <w:pPr>
        <w:pStyle w:val="11"/>
        <w:numPr>
          <w:ilvl w:val="0"/>
          <w:numId w:val="16"/>
        </w:numPr>
        <w:ind w:firstLineChars="0"/>
      </w:pPr>
      <w:r>
        <w:rPr>
          <w:rFonts w:hint="eastAsia"/>
        </w:rPr>
        <w:t>配合平台项目进行教学相关信息标准建设</w:t>
      </w:r>
    </w:p>
    <w:p w:rsidR="00D91786" w:rsidRDefault="00D91786" w:rsidP="00D91786">
      <w:pPr>
        <w:pStyle w:val="11"/>
        <w:numPr>
          <w:ilvl w:val="0"/>
          <w:numId w:val="16"/>
        </w:numPr>
        <w:ind w:firstLineChars="0"/>
      </w:pPr>
      <w:r>
        <w:rPr>
          <w:rFonts w:hint="eastAsia"/>
        </w:rPr>
        <w:t>对</w:t>
      </w:r>
      <w:r>
        <w:rPr>
          <w:rFonts w:hint="eastAsia"/>
        </w:rPr>
        <w:t>xx</w:t>
      </w:r>
      <w:r>
        <w:rPr>
          <w:rFonts w:hint="eastAsia"/>
        </w:rPr>
        <w:t>系统集成成果进行测试和确认</w:t>
      </w:r>
    </w:p>
    <w:p w:rsidR="00D91786" w:rsidRDefault="00D91786" w:rsidP="00D91786">
      <w:pPr>
        <w:pStyle w:val="2"/>
        <w:numPr>
          <w:ilvl w:val="1"/>
          <w:numId w:val="1"/>
        </w:numPr>
      </w:pPr>
      <w:bookmarkStart w:id="18" w:name="_Toc511116358"/>
      <w:r>
        <w:rPr>
          <w:rFonts w:hint="eastAsia"/>
        </w:rPr>
        <w:t>约束</w:t>
      </w:r>
      <w:bookmarkEnd w:id="18"/>
    </w:p>
    <w:p w:rsidR="00D91786" w:rsidRDefault="00D91786" w:rsidP="00D91786">
      <w:pPr>
        <w:pStyle w:val="11"/>
        <w:numPr>
          <w:ilvl w:val="0"/>
          <w:numId w:val="17"/>
        </w:numPr>
        <w:ind w:firstLineChars="0"/>
      </w:pPr>
      <w:r>
        <w:rPr>
          <w:rFonts w:hint="eastAsia"/>
        </w:rPr>
        <w:t>如果因为技术和数据原因而无法实现的功能，双方协商解决。</w:t>
      </w:r>
    </w:p>
    <w:p w:rsidR="00D91786" w:rsidRDefault="00D91786" w:rsidP="00D91786">
      <w:pPr>
        <w:pStyle w:val="11"/>
        <w:numPr>
          <w:ilvl w:val="0"/>
          <w:numId w:val="17"/>
        </w:numPr>
        <w:ind w:firstLineChars="0"/>
      </w:pPr>
      <w:r>
        <w:rPr>
          <w:rFonts w:ascii="微软雅黑" w:hAnsi="微软雅黑" w:cs="微软雅黑" w:hint="eastAsia"/>
          <w:szCs w:val="24"/>
        </w:rPr>
        <w:t>如果门户需要采集数据则xx系统厂商需要配合</w:t>
      </w:r>
      <w:r w:rsidR="00FF44DD">
        <w:rPr>
          <w:rFonts w:ascii="微软雅黑" w:hAnsi="微软雅黑" w:cs="微软雅黑" w:hint="eastAsia"/>
          <w:szCs w:val="24"/>
        </w:rPr>
        <w:t>信息技术与教育中心</w:t>
      </w:r>
      <w:r>
        <w:rPr>
          <w:rFonts w:ascii="微软雅黑" w:hAnsi="微软雅黑" w:cs="微软雅黑" w:hint="eastAsia"/>
          <w:szCs w:val="24"/>
        </w:rPr>
        <w:t>提供相关数据</w:t>
      </w:r>
      <w:r>
        <w:rPr>
          <w:rFonts w:ascii="宋体" w:eastAsia="宋体" w:hAnsi="宋体" w:cs="宋体" w:hint="eastAsia"/>
          <w:szCs w:val="24"/>
        </w:rPr>
        <w:t>。</w:t>
      </w:r>
    </w:p>
    <w:p w:rsidR="00162672" w:rsidRPr="00D91786" w:rsidRDefault="00D91786" w:rsidP="00FF44DD">
      <w:pPr>
        <w:pStyle w:val="11"/>
        <w:numPr>
          <w:ilvl w:val="0"/>
          <w:numId w:val="17"/>
        </w:numPr>
        <w:ind w:firstLineChars="0"/>
      </w:pPr>
      <w:r>
        <w:rPr>
          <w:rFonts w:hint="eastAsia"/>
        </w:rPr>
        <w:t>此文档作为兰州石化职业技术学院数字化校园项目验收依据。</w:t>
      </w:r>
    </w:p>
    <w:p w:rsidR="00162672" w:rsidRDefault="00162672"/>
    <w:p w:rsidR="00162672" w:rsidRDefault="00162672"/>
    <w:p w:rsidR="00BB5B75" w:rsidRDefault="00FF44DD">
      <w:r>
        <w:rPr>
          <w:noProof/>
        </w:rPr>
        <w:lastRenderedPageBreak/>
        <mc:AlternateContent>
          <mc:Choice Requires="wps">
            <w:drawing>
              <wp:anchor distT="0" distB="0" distL="114300" distR="114300" simplePos="0" relativeHeight="251661312" behindDoc="0" locked="0" layoutInCell="1" allowOverlap="1" wp14:anchorId="60F79404" wp14:editId="14F652CB">
                <wp:simplePos x="0" y="0"/>
                <wp:positionH relativeFrom="column">
                  <wp:posOffset>127000</wp:posOffset>
                </wp:positionH>
                <wp:positionV relativeFrom="paragraph">
                  <wp:posOffset>38100</wp:posOffset>
                </wp:positionV>
                <wp:extent cx="5238750" cy="2705100"/>
                <wp:effectExtent l="0" t="0" r="19050" b="190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705100"/>
                        </a:xfrm>
                        <a:prstGeom prst="rect">
                          <a:avLst/>
                        </a:prstGeom>
                        <a:solidFill>
                          <a:srgbClr val="FFFFFF"/>
                        </a:solidFill>
                        <a:ln w="9525">
                          <a:solidFill>
                            <a:srgbClr val="000000"/>
                          </a:solidFill>
                          <a:miter lim="800000"/>
                        </a:ln>
                      </wps:spPr>
                      <wps:txbx>
                        <w:txbxContent>
                          <w:p w:rsidR="0092795F" w:rsidRDefault="0092795F">
                            <w:r>
                              <w:rPr>
                                <w:rFonts w:hint="eastAsia"/>
                              </w:rPr>
                              <w:t>各方签字：</w:t>
                            </w:r>
                          </w:p>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Pr>
                              <w:wordWrap w:val="0"/>
                              <w:jc w:val="right"/>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0pt;margin-top:3pt;width:412.5pt;height:21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">
                <v:textbox>
                  <w:txbxContent>
                    <w:p w:rsidR="0092795F" w:rsidRDefault="0092795F">
                      <w:r>
                        <w:rPr>
                          <w:rFonts w:hint="eastAsia"/>
                        </w:rPr>
                        <w:t>各方签字：</w:t>
                      </w:r>
                    </w:p>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 w:rsidR="0092795F" w:rsidRDefault="0092795F">
                      <w:pPr>
                        <w:wordWrap w:val="0"/>
                        <w:jc w:val="right"/>
                      </w:pPr>
                      <w:r>
                        <w:rPr>
                          <w:rFonts w:hint="eastAsia"/>
                        </w:rPr>
                        <w:t xml:space="preserve">                                   </w:t>
                      </w:r>
                      <w:r>
                        <w:rPr>
                          <w:rFonts w:hint="eastAsia"/>
                        </w:rPr>
                        <w:t>日</w:t>
                      </w:r>
                      <w:r>
                        <w:rPr>
                          <w:rFonts w:hint="eastAsia"/>
                        </w:rPr>
                        <w:t xml:space="preserve">  </w:t>
                      </w:r>
                      <w:r>
                        <w:rPr>
                          <w:rFonts w:hint="eastAsia"/>
                        </w:rPr>
                        <w:t>期：</w:t>
                      </w:r>
                      <w:r>
                        <w:rPr>
                          <w:rFonts w:hint="eastAsia"/>
                        </w:rPr>
                        <w:t xml:space="preserve">               </w:t>
                      </w:r>
                    </w:p>
                  </w:txbxContent>
                </v:textbox>
              </v:shape>
            </w:pict>
          </mc:Fallback>
        </mc:AlternateContent>
      </w:r>
    </w:p>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Pr="00BB5B75" w:rsidRDefault="00BB5B75" w:rsidP="00BB5B75"/>
    <w:p w:rsidR="00BB5B75" w:rsidRDefault="00BB5B75" w:rsidP="000971FC">
      <w:pPr>
        <w:tabs>
          <w:tab w:val="left" w:pos="6765"/>
        </w:tabs>
      </w:pPr>
    </w:p>
    <w:p w:rsidR="00BB5B75" w:rsidRDefault="00BB5B75" w:rsidP="00BB5B75">
      <w:pPr>
        <w:tabs>
          <w:tab w:val="left" w:pos="6765"/>
        </w:tabs>
      </w:pPr>
    </w:p>
    <w:p w:rsidR="00BB5B75" w:rsidRDefault="00BB5B75" w:rsidP="00BB5B75">
      <w:pPr>
        <w:tabs>
          <w:tab w:val="left" w:pos="6765"/>
        </w:tabs>
      </w:pPr>
    </w:p>
    <w:p w:rsidR="00BB5B75" w:rsidRDefault="00BB5B75" w:rsidP="00BB5B75">
      <w:pPr>
        <w:widowControl/>
        <w:jc w:val="left"/>
      </w:pPr>
      <w:r>
        <w:br w:type="page"/>
      </w:r>
    </w:p>
    <w:p w:rsidR="00BB5B75" w:rsidRPr="00BB5B75" w:rsidRDefault="00BB5B75" w:rsidP="00BB5B75">
      <w:pPr>
        <w:pStyle w:val="2"/>
        <w:ind w:left="360"/>
      </w:pPr>
      <w:bookmarkStart w:id="19" w:name="_Toc511116359"/>
      <w:r w:rsidRPr="00BB5B75">
        <w:rPr>
          <w:rFonts w:hint="eastAsia"/>
        </w:rPr>
        <w:lastRenderedPageBreak/>
        <w:t>兰州石化职业技术学院</w:t>
      </w:r>
      <w:r w:rsidRPr="00BB5B75">
        <w:t>信息</w:t>
      </w:r>
      <w:r w:rsidRPr="00BB5B75">
        <w:rPr>
          <w:rFonts w:hint="eastAsia"/>
        </w:rPr>
        <w:t>数据使用申请表</w:t>
      </w:r>
      <w:bookmarkEnd w:id="19"/>
    </w:p>
    <w:p w:rsidR="00BB5B75" w:rsidRPr="00EC5496" w:rsidRDefault="00BB5B75" w:rsidP="00BB5B75">
      <w:pPr>
        <w:wordWrap w:val="0"/>
        <w:jc w:val="right"/>
        <w:rPr>
          <w:rFonts w:asciiTheme="minorEastAsia" w:hAnsiTheme="minorEastAsia"/>
          <w:b/>
        </w:rPr>
      </w:pPr>
      <w:r w:rsidRPr="00EC5496">
        <w:rPr>
          <w:rFonts w:asciiTheme="minorEastAsia" w:hAnsiTheme="minorEastAsia" w:hint="eastAsia"/>
          <w:b/>
        </w:rPr>
        <w:t>日期：</w:t>
      </w:r>
      <w:r w:rsidRPr="00EC5496">
        <w:rPr>
          <w:rFonts w:asciiTheme="minorEastAsia" w:hAnsiTheme="minorEastAsia"/>
          <w:b/>
        </w:rPr>
        <w:t xml:space="preserve">    </w:t>
      </w:r>
      <w:r w:rsidRPr="00EC5496">
        <w:rPr>
          <w:rFonts w:asciiTheme="minorEastAsia" w:hAnsiTheme="minorEastAsia" w:hint="eastAsia"/>
          <w:b/>
        </w:rPr>
        <w:t>年</w:t>
      </w:r>
      <w:r w:rsidRPr="00EC5496">
        <w:rPr>
          <w:rFonts w:asciiTheme="minorEastAsia" w:hAnsiTheme="minorEastAsia"/>
          <w:b/>
        </w:rPr>
        <w:t xml:space="preserve">  </w:t>
      </w:r>
      <w:r w:rsidRPr="00EC5496">
        <w:rPr>
          <w:rFonts w:asciiTheme="minorEastAsia" w:hAnsiTheme="minorEastAsia" w:hint="eastAsia"/>
          <w:b/>
        </w:rPr>
        <w:t>月</w:t>
      </w:r>
      <w:r w:rsidRPr="00EC5496">
        <w:rPr>
          <w:rFonts w:asciiTheme="minorEastAsia" w:hAnsiTheme="minorEastAsia"/>
          <w:b/>
        </w:rPr>
        <w:t xml:space="preserve">   </w:t>
      </w:r>
      <w:r w:rsidRPr="00EC5496">
        <w:rPr>
          <w:rFonts w:asciiTheme="minorEastAsia" w:hAnsiTheme="minorEastAsia" w:hint="eastAsia"/>
          <w:b/>
        </w:rPr>
        <w:t>日</w:t>
      </w: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2100"/>
        <w:gridCol w:w="2100"/>
        <w:gridCol w:w="2390"/>
      </w:tblGrid>
      <w:tr w:rsidR="00BB5B75" w:rsidRPr="00EC5496" w:rsidTr="00BB5B75">
        <w:trPr>
          <w:cantSplit/>
          <w:trHeight w:val="551"/>
        </w:trPr>
        <w:tc>
          <w:tcPr>
            <w:tcW w:w="9073" w:type="dxa"/>
            <w:gridSpan w:val="4"/>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b/>
              </w:rPr>
            </w:pPr>
            <w:r w:rsidRPr="00BB5B75">
              <w:rPr>
                <w:rFonts w:asciiTheme="minorEastAsia" w:eastAsiaTheme="minorEastAsia" w:hAnsiTheme="minorEastAsia" w:hint="eastAsia"/>
                <w:b/>
              </w:rPr>
              <w:t>申请信息</w:t>
            </w:r>
          </w:p>
        </w:tc>
      </w:tr>
      <w:tr w:rsidR="00BB5B75" w:rsidRPr="00EC5496" w:rsidTr="00BB5B75">
        <w:trPr>
          <w:trHeight w:val="464"/>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单位\部门名称</w:t>
            </w:r>
          </w:p>
        </w:tc>
        <w:tc>
          <w:tcPr>
            <w:tcW w:w="6590" w:type="dxa"/>
            <w:gridSpan w:val="3"/>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trHeight w:val="616"/>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数据类型</w:t>
            </w:r>
          </w:p>
        </w:tc>
        <w:tc>
          <w:tcPr>
            <w:tcW w:w="6590" w:type="dxa"/>
            <w:gridSpan w:val="3"/>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trHeight w:val="610"/>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基本信息项</w:t>
            </w:r>
          </w:p>
        </w:tc>
        <w:tc>
          <w:tcPr>
            <w:tcW w:w="6590" w:type="dxa"/>
            <w:gridSpan w:val="3"/>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trHeight w:val="1385"/>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申请用途</w:t>
            </w:r>
          </w:p>
        </w:tc>
        <w:tc>
          <w:tcPr>
            <w:tcW w:w="6590" w:type="dxa"/>
            <w:gridSpan w:val="3"/>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cantSplit/>
          <w:trHeight w:val="646"/>
        </w:trPr>
        <w:tc>
          <w:tcPr>
            <w:tcW w:w="9073" w:type="dxa"/>
            <w:gridSpan w:val="4"/>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b/>
              </w:rPr>
            </w:pPr>
            <w:r w:rsidRPr="00BB5B75">
              <w:rPr>
                <w:rFonts w:asciiTheme="minorEastAsia" w:eastAsiaTheme="minorEastAsia" w:hAnsiTheme="minorEastAsia" w:hint="eastAsia"/>
                <w:b/>
              </w:rPr>
              <w:t>申请部门联系人</w:t>
            </w:r>
          </w:p>
        </w:tc>
      </w:tr>
      <w:tr w:rsidR="00BB5B75" w:rsidRPr="00EC5496" w:rsidTr="00BB5B75">
        <w:trPr>
          <w:trHeight w:val="572"/>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姓名</w:t>
            </w:r>
          </w:p>
        </w:tc>
        <w:tc>
          <w:tcPr>
            <w:tcW w:w="210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单位</w:t>
            </w:r>
          </w:p>
        </w:tc>
        <w:tc>
          <w:tcPr>
            <w:tcW w:w="239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trHeight w:val="608"/>
        </w:trPr>
        <w:tc>
          <w:tcPr>
            <w:tcW w:w="2483"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电子邮箱</w:t>
            </w:r>
          </w:p>
        </w:tc>
        <w:tc>
          <w:tcPr>
            <w:tcW w:w="210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c>
          <w:tcPr>
            <w:tcW w:w="210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r w:rsidRPr="00BB5B75">
              <w:rPr>
                <w:rFonts w:asciiTheme="minorEastAsia" w:eastAsiaTheme="minorEastAsia" w:hAnsiTheme="minorEastAsia" w:hint="eastAsia"/>
                <w:sz w:val="21"/>
              </w:rPr>
              <w:t>联系电话</w:t>
            </w:r>
          </w:p>
        </w:tc>
        <w:tc>
          <w:tcPr>
            <w:tcW w:w="2390" w:type="dxa"/>
            <w:tcBorders>
              <w:top w:val="single" w:sz="4" w:space="0" w:color="auto"/>
              <w:left w:val="single" w:sz="4" w:space="0" w:color="auto"/>
              <w:bottom w:val="single" w:sz="4" w:space="0" w:color="auto"/>
              <w:right w:val="single" w:sz="4" w:space="0" w:color="auto"/>
            </w:tcBorders>
            <w:vAlign w:val="center"/>
          </w:tcPr>
          <w:p w:rsidR="00BB5B75" w:rsidRPr="00BB5B75" w:rsidRDefault="00BB5B75" w:rsidP="0092795F">
            <w:pPr>
              <w:jc w:val="center"/>
              <w:rPr>
                <w:rFonts w:asciiTheme="minorEastAsia" w:eastAsiaTheme="minorEastAsia" w:hAnsiTheme="minorEastAsia"/>
                <w:sz w:val="21"/>
              </w:rPr>
            </w:pPr>
          </w:p>
        </w:tc>
      </w:tr>
      <w:tr w:rsidR="00BB5B75" w:rsidRPr="00EC5496" w:rsidTr="00BB5B75">
        <w:trPr>
          <w:cantSplit/>
          <w:trHeight w:val="1759"/>
        </w:trPr>
        <w:tc>
          <w:tcPr>
            <w:tcW w:w="9073" w:type="dxa"/>
            <w:gridSpan w:val="4"/>
            <w:tcBorders>
              <w:top w:val="single" w:sz="4" w:space="0" w:color="auto"/>
              <w:left w:val="single" w:sz="4" w:space="0" w:color="auto"/>
              <w:bottom w:val="single" w:sz="4" w:space="0" w:color="auto"/>
              <w:right w:val="single" w:sz="4" w:space="0" w:color="auto"/>
            </w:tcBorders>
          </w:tcPr>
          <w:p w:rsidR="00BB5B75" w:rsidRPr="00BB5B75" w:rsidRDefault="00BB5B75" w:rsidP="0092795F">
            <w:pPr>
              <w:rPr>
                <w:rFonts w:asciiTheme="minorEastAsia" w:eastAsiaTheme="minorEastAsia" w:hAnsiTheme="minorEastAsia"/>
                <w:sz w:val="21"/>
              </w:rPr>
            </w:pPr>
            <w:r w:rsidRPr="00BB5B75">
              <w:rPr>
                <w:rFonts w:asciiTheme="minorEastAsia" w:eastAsiaTheme="minorEastAsia" w:hAnsiTheme="minorEastAsia" w:hint="eastAsia"/>
                <w:sz w:val="21"/>
              </w:rPr>
              <w:t>申请部门意见：</w:t>
            </w: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r w:rsidRPr="00BB5B75">
              <w:rPr>
                <w:rFonts w:asciiTheme="minorEastAsia" w:eastAsiaTheme="minorEastAsia" w:hAnsiTheme="minorEastAsia" w:hint="eastAsia"/>
                <w:sz w:val="21"/>
              </w:rPr>
              <w:t>单位公章：</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负责人（签字）：</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日期：</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年</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月</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日</w:t>
            </w:r>
          </w:p>
        </w:tc>
      </w:tr>
      <w:tr w:rsidR="00BB5B75" w:rsidRPr="00EC5496" w:rsidTr="00BB5B75">
        <w:trPr>
          <w:cantSplit/>
          <w:trHeight w:val="1279"/>
        </w:trPr>
        <w:tc>
          <w:tcPr>
            <w:tcW w:w="9073" w:type="dxa"/>
            <w:gridSpan w:val="4"/>
            <w:tcBorders>
              <w:top w:val="single" w:sz="4" w:space="0" w:color="auto"/>
              <w:left w:val="single" w:sz="4" w:space="0" w:color="auto"/>
              <w:bottom w:val="single" w:sz="4" w:space="0" w:color="auto"/>
              <w:right w:val="single" w:sz="4" w:space="0" w:color="auto"/>
            </w:tcBorders>
          </w:tcPr>
          <w:p w:rsidR="00BB5B75" w:rsidRPr="00BB5B75" w:rsidRDefault="00BB5B75" w:rsidP="0092795F">
            <w:pPr>
              <w:rPr>
                <w:rFonts w:asciiTheme="minorEastAsia" w:eastAsiaTheme="minorEastAsia" w:hAnsiTheme="minorEastAsia"/>
                <w:sz w:val="21"/>
              </w:rPr>
            </w:pPr>
            <w:r w:rsidRPr="00BB5B75">
              <w:rPr>
                <w:rFonts w:asciiTheme="minorEastAsia" w:eastAsiaTheme="minorEastAsia" w:hAnsiTheme="minorEastAsia" w:hint="eastAsia"/>
                <w:sz w:val="21"/>
              </w:rPr>
              <w:t>信息技术与教育中心领导审核意见：</w:t>
            </w: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p>
          <w:p w:rsidR="00BB5B75" w:rsidRPr="00BB5B75" w:rsidRDefault="00BB5B75" w:rsidP="0092795F">
            <w:pPr>
              <w:rPr>
                <w:rFonts w:asciiTheme="minorEastAsia" w:eastAsiaTheme="minorEastAsia" w:hAnsiTheme="minorEastAsia"/>
                <w:sz w:val="21"/>
              </w:rPr>
            </w:pPr>
            <w:r w:rsidRPr="00BB5B75">
              <w:rPr>
                <w:rFonts w:asciiTheme="minorEastAsia" w:eastAsiaTheme="minorEastAsia" w:hAnsiTheme="minorEastAsia" w:hint="eastAsia"/>
                <w:sz w:val="21"/>
              </w:rPr>
              <w:t>单位公章：</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负责人（签字）：</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日期：</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年</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月</w:t>
            </w:r>
            <w:r w:rsidRPr="00BB5B75">
              <w:rPr>
                <w:rFonts w:asciiTheme="minorEastAsia" w:eastAsiaTheme="minorEastAsia" w:hAnsiTheme="minorEastAsia"/>
                <w:sz w:val="21"/>
              </w:rPr>
              <w:t xml:space="preserve">   </w:t>
            </w:r>
            <w:r w:rsidRPr="00BB5B75">
              <w:rPr>
                <w:rFonts w:asciiTheme="minorEastAsia" w:eastAsiaTheme="minorEastAsia" w:hAnsiTheme="minorEastAsia" w:hint="eastAsia"/>
                <w:sz w:val="21"/>
              </w:rPr>
              <w:t>日</w:t>
            </w:r>
          </w:p>
        </w:tc>
      </w:tr>
      <w:tr w:rsidR="00BB5B75" w:rsidRPr="00EC5496" w:rsidTr="00BB5B75">
        <w:trPr>
          <w:cantSplit/>
          <w:trHeight w:val="2171"/>
        </w:trPr>
        <w:tc>
          <w:tcPr>
            <w:tcW w:w="9073" w:type="dxa"/>
            <w:gridSpan w:val="4"/>
            <w:tcBorders>
              <w:top w:val="single" w:sz="4" w:space="0" w:color="auto"/>
              <w:left w:val="single" w:sz="4" w:space="0" w:color="auto"/>
              <w:bottom w:val="single" w:sz="4" w:space="0" w:color="auto"/>
              <w:right w:val="single" w:sz="4" w:space="0" w:color="auto"/>
            </w:tcBorders>
          </w:tcPr>
          <w:p w:rsidR="001F2279" w:rsidRDefault="001F2279" w:rsidP="0092795F">
            <w:pPr>
              <w:spacing w:line="300" w:lineRule="exact"/>
              <w:rPr>
                <w:rFonts w:asciiTheme="minorEastAsia" w:eastAsiaTheme="minorEastAsia" w:hAnsiTheme="minorEastAsia"/>
                <w:sz w:val="21"/>
              </w:rPr>
            </w:pPr>
          </w:p>
          <w:p w:rsidR="00BB5B75" w:rsidRPr="00BB5B75" w:rsidRDefault="00BB5B75" w:rsidP="0092795F">
            <w:pPr>
              <w:spacing w:line="300" w:lineRule="exact"/>
              <w:rPr>
                <w:rFonts w:asciiTheme="minorEastAsia" w:eastAsiaTheme="minorEastAsia" w:hAnsiTheme="minorEastAsia"/>
                <w:sz w:val="21"/>
              </w:rPr>
            </w:pPr>
            <w:r w:rsidRPr="00BB5B75">
              <w:rPr>
                <w:rFonts w:asciiTheme="minorEastAsia" w:eastAsiaTheme="minorEastAsia" w:hAnsiTheme="minorEastAsia" w:hint="eastAsia"/>
                <w:sz w:val="21"/>
              </w:rPr>
              <w:t>说明：</w:t>
            </w:r>
          </w:p>
          <w:p w:rsidR="00BB5B75" w:rsidRPr="00BB5B75" w:rsidRDefault="00BB5B75" w:rsidP="00BB5B75">
            <w:pPr>
              <w:numPr>
                <w:ilvl w:val="0"/>
                <w:numId w:val="10"/>
              </w:numPr>
              <w:spacing w:line="300" w:lineRule="exact"/>
              <w:rPr>
                <w:rFonts w:asciiTheme="minorEastAsia" w:eastAsiaTheme="minorEastAsia" w:hAnsiTheme="minorEastAsia"/>
                <w:sz w:val="21"/>
              </w:rPr>
            </w:pPr>
            <w:r w:rsidRPr="00BB5B75">
              <w:rPr>
                <w:rFonts w:asciiTheme="minorEastAsia" w:eastAsiaTheme="minorEastAsia" w:hAnsiTheme="minorEastAsia" w:hint="eastAsia"/>
                <w:sz w:val="21"/>
              </w:rPr>
              <w:t>信息技术与教育中心提供的数据信息均为来源于各业务系统的权威数据，例如</w:t>
            </w:r>
            <w:r w:rsidRPr="00BB5B75">
              <w:rPr>
                <w:rFonts w:asciiTheme="minorEastAsia" w:eastAsiaTheme="minorEastAsia" w:hAnsiTheme="minorEastAsia"/>
                <w:sz w:val="21"/>
              </w:rPr>
              <w:t>,</w:t>
            </w:r>
            <w:r w:rsidRPr="00BB5B75">
              <w:rPr>
                <w:rFonts w:asciiTheme="minorEastAsia" w:eastAsiaTheme="minorEastAsia" w:hAnsiTheme="minorEastAsia" w:hint="eastAsia"/>
                <w:sz w:val="21"/>
              </w:rPr>
              <w:t>本科生数据来源于教务处，教职工数据来源于人事处。</w:t>
            </w:r>
          </w:p>
          <w:p w:rsidR="00BB5B75" w:rsidRPr="00BB5B75" w:rsidRDefault="00BB5B75" w:rsidP="00BB5B75">
            <w:pPr>
              <w:numPr>
                <w:ilvl w:val="0"/>
                <w:numId w:val="10"/>
              </w:numPr>
              <w:spacing w:line="300" w:lineRule="exact"/>
              <w:rPr>
                <w:rFonts w:asciiTheme="minorEastAsia" w:eastAsiaTheme="minorEastAsia" w:hAnsiTheme="minorEastAsia"/>
                <w:sz w:val="21"/>
              </w:rPr>
            </w:pPr>
            <w:r w:rsidRPr="00BB5B75">
              <w:rPr>
                <w:rFonts w:asciiTheme="minorEastAsia" w:eastAsiaTheme="minorEastAsia" w:hAnsiTheme="minorEastAsia" w:hint="eastAsia"/>
                <w:sz w:val="21"/>
              </w:rPr>
              <w:t>信息技术与教育中心为我校各单位提供统一的数据交换接口，申请数据使用单位或部门不得将获取数据传播给其他单位或个人使用。</w:t>
            </w:r>
          </w:p>
          <w:p w:rsidR="00BB5B75" w:rsidRPr="00BB5B75" w:rsidRDefault="00BB5B75" w:rsidP="00BB5B75">
            <w:pPr>
              <w:numPr>
                <w:ilvl w:val="0"/>
                <w:numId w:val="10"/>
              </w:numPr>
              <w:spacing w:line="300" w:lineRule="exact"/>
              <w:rPr>
                <w:rFonts w:asciiTheme="minorEastAsia" w:eastAsiaTheme="minorEastAsia" w:hAnsiTheme="minorEastAsia"/>
                <w:sz w:val="21"/>
              </w:rPr>
            </w:pPr>
            <w:r w:rsidRPr="00BB5B75">
              <w:rPr>
                <w:rFonts w:asciiTheme="minorEastAsia" w:eastAsiaTheme="minorEastAsia" w:hAnsiTheme="minorEastAsia" w:hint="eastAsia"/>
                <w:sz w:val="21"/>
              </w:rPr>
              <w:t>学校数据信息主要用于教学、科研、管理与服务等，申请数据使用的单位或部门不得将数据信息用于申请用途之外的活动。</w:t>
            </w:r>
          </w:p>
          <w:p w:rsidR="00BB5B75" w:rsidRDefault="00BB5B75" w:rsidP="001F2279">
            <w:pPr>
              <w:numPr>
                <w:ilvl w:val="0"/>
                <w:numId w:val="10"/>
              </w:numPr>
              <w:spacing w:line="300" w:lineRule="exact"/>
              <w:rPr>
                <w:rFonts w:asciiTheme="minorEastAsia" w:eastAsiaTheme="minorEastAsia" w:hAnsiTheme="minorEastAsia"/>
                <w:sz w:val="21"/>
              </w:rPr>
            </w:pPr>
            <w:r w:rsidRPr="00BB5B75">
              <w:rPr>
                <w:rFonts w:asciiTheme="minorEastAsia" w:eastAsiaTheme="minorEastAsia" w:hAnsiTheme="minorEastAsia" w:hint="eastAsia"/>
                <w:sz w:val="21"/>
              </w:rPr>
              <w:t>违反上述约定，申请单位将负相关法律责任。</w:t>
            </w:r>
          </w:p>
          <w:p w:rsidR="001F2279" w:rsidRPr="001F2279" w:rsidRDefault="001F2279" w:rsidP="001F2279">
            <w:pPr>
              <w:spacing w:line="300" w:lineRule="exact"/>
              <w:ind w:left="360"/>
              <w:rPr>
                <w:rFonts w:asciiTheme="minorEastAsia" w:eastAsiaTheme="minorEastAsia" w:hAnsiTheme="minorEastAsia"/>
                <w:sz w:val="21"/>
              </w:rPr>
            </w:pPr>
          </w:p>
        </w:tc>
      </w:tr>
    </w:tbl>
    <w:p w:rsidR="00BB5B75" w:rsidRPr="00BB5B75" w:rsidRDefault="00BB5B75" w:rsidP="0092795F">
      <w:pPr>
        <w:tabs>
          <w:tab w:val="left" w:pos="6765"/>
        </w:tabs>
      </w:pPr>
    </w:p>
    <w:sectPr w:rsidR="00BB5B75" w:rsidRPr="00BB5B75">
      <w:footerReference w:type="default" r:id="rId2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95F" w:rsidRDefault="0092795F">
      <w:r>
        <w:separator/>
      </w:r>
    </w:p>
  </w:endnote>
  <w:endnote w:type="continuationSeparator" w:id="0">
    <w:p w:rsidR="0092795F" w:rsidRDefault="0092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03350"/>
    </w:sdtPr>
    <w:sdtEndPr/>
    <w:sdtContent>
      <w:p w:rsidR="0092795F" w:rsidRDefault="0092795F" w:rsidP="00BB5B75">
        <w:pPr>
          <w:pStyle w:val="a6"/>
          <w:jc w:val="center"/>
        </w:pPr>
        <w:r>
          <w:t>第</w:t>
        </w:r>
        <w:r>
          <w:rPr>
            <w:rFonts w:hint="eastAsia"/>
          </w:rPr>
          <w:t xml:space="preserve"> </w:t>
        </w:r>
        <w:r>
          <w:fldChar w:fldCharType="begin"/>
        </w:r>
        <w:r>
          <w:instrText>PAGE   \* MERGEFORMAT</w:instrText>
        </w:r>
        <w:r>
          <w:fldChar w:fldCharType="separate"/>
        </w:r>
        <w:r w:rsidR="009F5307" w:rsidRPr="009F5307">
          <w:rPr>
            <w:noProof/>
            <w:lang w:val="zh-CN"/>
          </w:rPr>
          <w:t>6</w:t>
        </w:r>
        <w:r>
          <w:fldChar w:fldCharType="end"/>
        </w:r>
        <w:r>
          <w:rPr>
            <w:rFonts w:hint="eastAsia"/>
          </w:rPr>
          <w:t xml:space="preserve"> </w:t>
        </w:r>
        <w:r>
          <w:rPr>
            <w:rFonts w:hint="eastAsia"/>
          </w:rPr>
          <w:t>页</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95F" w:rsidRDefault="0092795F">
      <w:r>
        <w:separator/>
      </w:r>
    </w:p>
  </w:footnote>
  <w:footnote w:type="continuationSeparator" w:id="0">
    <w:p w:rsidR="0092795F" w:rsidRDefault="00927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F9" w:rsidRDefault="00A504F9" w:rsidP="00A504F9">
    <w:pPr>
      <w:pStyle w:val="a7"/>
      <w:jc w:val="right"/>
    </w:pPr>
    <w:r>
      <w:rPr>
        <w:rFonts w:ascii="微软雅黑" w:hAnsi="微软雅黑" w:hint="eastAsia"/>
      </w:rPr>
      <w:t>兰州石化职业技术学院系统集成需求说明书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ind w:left="468"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8"/>
    <w:multiLevelType w:val="multilevel"/>
    <w:tmpl w:val="0000000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1484934"/>
    <w:multiLevelType w:val="hybridMultilevel"/>
    <w:tmpl w:val="72080802"/>
    <w:lvl w:ilvl="0" w:tplc="A206608C">
      <w:start w:val="1"/>
      <w:numFmt w:val="decimal"/>
      <w:lvlText w:val="%1."/>
      <w:lvlJc w:val="left"/>
      <w:pPr>
        <w:tabs>
          <w:tab w:val="num" w:pos="360"/>
        </w:tabs>
        <w:ind w:left="360" w:hanging="360"/>
      </w:pPr>
      <w:rPr>
        <w:rFonts w:cs="Times New Roman" w:hint="eastAsia"/>
        <w:b w:val="0"/>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nsid w:val="036D29F7"/>
    <w:multiLevelType w:val="multilevel"/>
    <w:tmpl w:val="036D29F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nsid w:val="04CB1C38"/>
    <w:multiLevelType w:val="multilevel"/>
    <w:tmpl w:val="04CB1C3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04F27423"/>
    <w:multiLevelType w:val="multilevel"/>
    <w:tmpl w:val="6F7089A6"/>
    <w:lvl w:ilvl="0">
      <w:start w:val="1"/>
      <w:numFmt w:val="decimal"/>
      <w:lvlText w:val="%1."/>
      <w:lvlJc w:val="left"/>
      <w:pPr>
        <w:ind w:left="468" w:hanging="420"/>
      </w:pPr>
      <w:rPr>
        <w:b w:val="0"/>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9F80F5C"/>
    <w:multiLevelType w:val="multilevel"/>
    <w:tmpl w:val="BC64E67E"/>
    <w:lvl w:ilvl="0">
      <w:start w:val="1"/>
      <w:numFmt w:val="decimal"/>
      <w:lvlText w:val="%1."/>
      <w:lvlJc w:val="left"/>
      <w:pPr>
        <w:ind w:left="468"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991ACB"/>
    <w:multiLevelType w:val="hybridMultilevel"/>
    <w:tmpl w:val="869EC822"/>
    <w:lvl w:ilvl="0" w:tplc="EF86A48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B2E6E14"/>
    <w:multiLevelType w:val="multilevel"/>
    <w:tmpl w:val="9BCC4A0E"/>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1DEE612F"/>
    <w:multiLevelType w:val="multilevel"/>
    <w:tmpl w:val="3E6ABD74"/>
    <w:lvl w:ilvl="0">
      <w:start w:val="1"/>
      <w:numFmt w:val="decimal"/>
      <w:lvlText w:val="%1."/>
      <w:lvlJc w:val="left"/>
      <w:pPr>
        <w:ind w:left="840" w:hanging="420"/>
      </w:pPr>
      <w:rPr>
        <w:rFonts w:cs="Times New Roman" w:hint="eastAsia"/>
        <w:b w:val="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4480CF8"/>
    <w:multiLevelType w:val="multilevel"/>
    <w:tmpl w:val="24480CF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2CD5107A"/>
    <w:multiLevelType w:val="multilevel"/>
    <w:tmpl w:val="A3964C78"/>
    <w:lvl w:ilvl="0">
      <w:start w:val="1"/>
      <w:numFmt w:val="decimal"/>
      <w:lvlText w:val="%1."/>
      <w:lvlJc w:val="left"/>
      <w:pPr>
        <w:ind w:left="840" w:hanging="420"/>
      </w:pPr>
      <w:rPr>
        <w:rFonts w:cs="Times New Roman" w:hint="eastAsia"/>
        <w:b w:val="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2D30547F"/>
    <w:multiLevelType w:val="multilevel"/>
    <w:tmpl w:val="856A9954"/>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44EC4B48"/>
    <w:multiLevelType w:val="multilevel"/>
    <w:tmpl w:val="44EC4B4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CD84CBC"/>
    <w:multiLevelType w:val="hybridMultilevel"/>
    <w:tmpl w:val="22DE28C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0B32111"/>
    <w:multiLevelType w:val="multilevel"/>
    <w:tmpl w:val="6DBC2DF6"/>
    <w:lvl w:ilvl="0">
      <w:start w:val="1"/>
      <w:numFmt w:val="decimal"/>
      <w:lvlText w:val="%1."/>
      <w:lvlJc w:val="left"/>
      <w:pPr>
        <w:ind w:left="840" w:hanging="420"/>
      </w:pPr>
      <w:rPr>
        <w:rFonts w:cs="Times New Roman" w:hint="eastAsia"/>
        <w:b w:val="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7AF852E0"/>
    <w:multiLevelType w:val="multilevel"/>
    <w:tmpl w:val="486CB26C"/>
    <w:lvl w:ilvl="0">
      <w:start w:val="1"/>
      <w:numFmt w:val="decimal"/>
      <w:lvlText w:val="%1."/>
      <w:lvlJc w:val="left"/>
      <w:pPr>
        <w:ind w:left="840" w:hanging="420"/>
      </w:pPr>
      <w:rPr>
        <w:rFonts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4"/>
  </w:num>
  <w:num w:numId="2">
    <w:abstractNumId w:val="0"/>
  </w:num>
  <w:num w:numId="3">
    <w:abstractNumId w:val="2"/>
  </w:num>
  <w:num w:numId="4">
    <w:abstractNumId w:val="1"/>
  </w:num>
  <w:num w:numId="5">
    <w:abstractNumId w:val="11"/>
  </w:num>
  <w:num w:numId="6">
    <w:abstractNumId w:val="4"/>
  </w:num>
  <w:num w:numId="7">
    <w:abstractNumId w:val="5"/>
  </w:num>
  <w:num w:numId="8">
    <w:abstractNumId w:val="7"/>
  </w:num>
  <w:num w:numId="9">
    <w:abstractNumId w:val="6"/>
  </w:num>
  <w:num w:numId="10">
    <w:abstractNumId w:val="3"/>
  </w:num>
  <w:num w:numId="11">
    <w:abstractNumId w:val="8"/>
  </w:num>
  <w:num w:numId="12">
    <w:abstractNumId w:val="12"/>
  </w:num>
  <w:num w:numId="13">
    <w:abstractNumId w:val="16"/>
  </w:num>
  <w:num w:numId="14">
    <w:abstractNumId w:val="10"/>
  </w:num>
  <w:num w:numId="15">
    <w:abstractNumId w:val="9"/>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DC"/>
    <w:rsid w:val="00051575"/>
    <w:rsid w:val="00081DAB"/>
    <w:rsid w:val="000971FC"/>
    <w:rsid w:val="000C5663"/>
    <w:rsid w:val="000E366B"/>
    <w:rsid w:val="00114B0C"/>
    <w:rsid w:val="00162672"/>
    <w:rsid w:val="001F2279"/>
    <w:rsid w:val="00234030"/>
    <w:rsid w:val="00236DAB"/>
    <w:rsid w:val="00292A91"/>
    <w:rsid w:val="00300054"/>
    <w:rsid w:val="00320DEE"/>
    <w:rsid w:val="00333EDC"/>
    <w:rsid w:val="003710E7"/>
    <w:rsid w:val="00392010"/>
    <w:rsid w:val="003D04A1"/>
    <w:rsid w:val="003D77AF"/>
    <w:rsid w:val="004B5CDB"/>
    <w:rsid w:val="005013E2"/>
    <w:rsid w:val="00540126"/>
    <w:rsid w:val="005A4801"/>
    <w:rsid w:val="005D606A"/>
    <w:rsid w:val="006130E0"/>
    <w:rsid w:val="00697D4B"/>
    <w:rsid w:val="007843C1"/>
    <w:rsid w:val="007C5B1F"/>
    <w:rsid w:val="007D6D96"/>
    <w:rsid w:val="007E4806"/>
    <w:rsid w:val="00812B5D"/>
    <w:rsid w:val="008B0CC4"/>
    <w:rsid w:val="008F7A58"/>
    <w:rsid w:val="0092795F"/>
    <w:rsid w:val="009B3996"/>
    <w:rsid w:val="009F5307"/>
    <w:rsid w:val="00A504F9"/>
    <w:rsid w:val="00AC197D"/>
    <w:rsid w:val="00AD78AE"/>
    <w:rsid w:val="00B128A6"/>
    <w:rsid w:val="00BB5B75"/>
    <w:rsid w:val="00BD1F32"/>
    <w:rsid w:val="00C40470"/>
    <w:rsid w:val="00C660C6"/>
    <w:rsid w:val="00CC6CC8"/>
    <w:rsid w:val="00D52070"/>
    <w:rsid w:val="00D77B3F"/>
    <w:rsid w:val="00D91786"/>
    <w:rsid w:val="00DA2F12"/>
    <w:rsid w:val="00F26E20"/>
    <w:rsid w:val="00FF44DD"/>
    <w:rsid w:val="011A6229"/>
    <w:rsid w:val="021C0AAB"/>
    <w:rsid w:val="021D4DD5"/>
    <w:rsid w:val="02BE0BB0"/>
    <w:rsid w:val="02FD082C"/>
    <w:rsid w:val="03382589"/>
    <w:rsid w:val="03A31A92"/>
    <w:rsid w:val="042733EA"/>
    <w:rsid w:val="04A6307A"/>
    <w:rsid w:val="05751619"/>
    <w:rsid w:val="06D364B8"/>
    <w:rsid w:val="07952838"/>
    <w:rsid w:val="08D90320"/>
    <w:rsid w:val="0A444B09"/>
    <w:rsid w:val="0A9321F8"/>
    <w:rsid w:val="0CF90F15"/>
    <w:rsid w:val="0EA36451"/>
    <w:rsid w:val="0F33720A"/>
    <w:rsid w:val="1266269A"/>
    <w:rsid w:val="128A342E"/>
    <w:rsid w:val="12CD5FD2"/>
    <w:rsid w:val="133B140D"/>
    <w:rsid w:val="137B4FD1"/>
    <w:rsid w:val="160D6432"/>
    <w:rsid w:val="184C095E"/>
    <w:rsid w:val="186F08CA"/>
    <w:rsid w:val="19F22D75"/>
    <w:rsid w:val="1B4E338D"/>
    <w:rsid w:val="1B80309C"/>
    <w:rsid w:val="1C542148"/>
    <w:rsid w:val="1C7D2E84"/>
    <w:rsid w:val="20A92E57"/>
    <w:rsid w:val="21176EBA"/>
    <w:rsid w:val="21677BF1"/>
    <w:rsid w:val="21F213A9"/>
    <w:rsid w:val="22164A43"/>
    <w:rsid w:val="221821CE"/>
    <w:rsid w:val="22296A8B"/>
    <w:rsid w:val="22E22A1B"/>
    <w:rsid w:val="23F04E11"/>
    <w:rsid w:val="23F605DE"/>
    <w:rsid w:val="24ED61E1"/>
    <w:rsid w:val="26055498"/>
    <w:rsid w:val="27985982"/>
    <w:rsid w:val="28B544C8"/>
    <w:rsid w:val="29C27A61"/>
    <w:rsid w:val="2A2E4016"/>
    <w:rsid w:val="2A5B04D1"/>
    <w:rsid w:val="2A7F5EB1"/>
    <w:rsid w:val="2AB83573"/>
    <w:rsid w:val="2ABC67BC"/>
    <w:rsid w:val="2C7372ED"/>
    <w:rsid w:val="2D4C47EF"/>
    <w:rsid w:val="2D4D6403"/>
    <w:rsid w:val="2DB26A54"/>
    <w:rsid w:val="2E155542"/>
    <w:rsid w:val="2E4443C8"/>
    <w:rsid w:val="2E856D36"/>
    <w:rsid w:val="2EAD7F00"/>
    <w:rsid w:val="2FBD588B"/>
    <w:rsid w:val="313970E8"/>
    <w:rsid w:val="31516B59"/>
    <w:rsid w:val="31CC1725"/>
    <w:rsid w:val="33901CC0"/>
    <w:rsid w:val="34745592"/>
    <w:rsid w:val="352F0997"/>
    <w:rsid w:val="3554309F"/>
    <w:rsid w:val="35560930"/>
    <w:rsid w:val="35E21DD0"/>
    <w:rsid w:val="36BA44BD"/>
    <w:rsid w:val="37242BA9"/>
    <w:rsid w:val="379F4E77"/>
    <w:rsid w:val="381D4883"/>
    <w:rsid w:val="38B1118F"/>
    <w:rsid w:val="3A604A1D"/>
    <w:rsid w:val="3C07158F"/>
    <w:rsid w:val="3D222E14"/>
    <w:rsid w:val="3D9677EB"/>
    <w:rsid w:val="3E5212E8"/>
    <w:rsid w:val="3F2D35C1"/>
    <w:rsid w:val="3FEC5BE3"/>
    <w:rsid w:val="40883736"/>
    <w:rsid w:val="410D1631"/>
    <w:rsid w:val="43317F0E"/>
    <w:rsid w:val="436A771E"/>
    <w:rsid w:val="43766852"/>
    <w:rsid w:val="43AC60F5"/>
    <w:rsid w:val="44D81384"/>
    <w:rsid w:val="46153A9E"/>
    <w:rsid w:val="47A869D4"/>
    <w:rsid w:val="47B10490"/>
    <w:rsid w:val="49AF4F68"/>
    <w:rsid w:val="49FF430A"/>
    <w:rsid w:val="4A0D42ED"/>
    <w:rsid w:val="4C486DA5"/>
    <w:rsid w:val="4C647D94"/>
    <w:rsid w:val="4D713D7D"/>
    <w:rsid w:val="4DDE6786"/>
    <w:rsid w:val="4FAA1C42"/>
    <w:rsid w:val="51562FA2"/>
    <w:rsid w:val="53456161"/>
    <w:rsid w:val="549208EB"/>
    <w:rsid w:val="55253824"/>
    <w:rsid w:val="55592C63"/>
    <w:rsid w:val="55982826"/>
    <w:rsid w:val="55985356"/>
    <w:rsid w:val="569B351E"/>
    <w:rsid w:val="577F52A4"/>
    <w:rsid w:val="57E67CFD"/>
    <w:rsid w:val="590E16DF"/>
    <w:rsid w:val="59804597"/>
    <w:rsid w:val="5A824B01"/>
    <w:rsid w:val="5B9F3040"/>
    <w:rsid w:val="5CC4600E"/>
    <w:rsid w:val="5E610C33"/>
    <w:rsid w:val="5F863838"/>
    <w:rsid w:val="60ED0AAC"/>
    <w:rsid w:val="659F0F1A"/>
    <w:rsid w:val="66A9710B"/>
    <w:rsid w:val="66D45423"/>
    <w:rsid w:val="67041ECA"/>
    <w:rsid w:val="6C182350"/>
    <w:rsid w:val="6E385671"/>
    <w:rsid w:val="70AC03A7"/>
    <w:rsid w:val="7148586F"/>
    <w:rsid w:val="722D6397"/>
    <w:rsid w:val="726F5FDD"/>
    <w:rsid w:val="72952CE2"/>
    <w:rsid w:val="735C7216"/>
    <w:rsid w:val="75916292"/>
    <w:rsid w:val="767A1054"/>
    <w:rsid w:val="76E27583"/>
    <w:rsid w:val="775D369D"/>
    <w:rsid w:val="776A6D0B"/>
    <w:rsid w:val="777B791F"/>
    <w:rsid w:val="77BC17AF"/>
    <w:rsid w:val="781209B3"/>
    <w:rsid w:val="781F575E"/>
    <w:rsid w:val="7B5670AC"/>
    <w:rsid w:val="7B5D485B"/>
    <w:rsid w:val="7BC42EB6"/>
    <w:rsid w:val="7E321E95"/>
    <w:rsid w:val="7E385247"/>
    <w:rsid w:val="7E411A42"/>
    <w:rsid w:val="7F5C4B72"/>
    <w:rsid w:val="7FF6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Note Heading"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微软雅黑"/>
      <w:kern w:val="2"/>
      <w:sz w:val="24"/>
      <w:szCs w:val="21"/>
    </w:rPr>
  </w:style>
  <w:style w:type="paragraph" w:styleId="1">
    <w:name w:val="heading 1"/>
    <w:basedOn w:val="a"/>
    <w:next w:val="a"/>
    <w:link w:val="1Char"/>
    <w:uiPriority w:val="9"/>
    <w:qFormat/>
    <w:pPr>
      <w:keepNext/>
      <w:keepLines/>
      <w:spacing w:before="340" w:after="330" w:line="578" w:lineRule="auto"/>
      <w:outlineLvl w:val="0"/>
    </w:pPr>
    <w:rPr>
      <w:rFonts w:ascii="Verdana" w:hAnsi="Verdana"/>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Verdana" w:hAnsi="Verdana" w:cstheme="majorBidi"/>
      <w:b/>
      <w:bCs/>
      <w:sz w:val="36"/>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Verdana" w:hAnsi="Verdan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Verdana" w:hAnsi="Verdan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uiPriority w:val="99"/>
    <w:unhideWhenUsed/>
    <w:qFormat/>
    <w:pPr>
      <w:pBdr>
        <w:top w:val="single" w:sz="12" w:space="24" w:color="auto"/>
        <w:bottom w:val="single" w:sz="12" w:space="24" w:color="auto"/>
      </w:pBdr>
      <w:jc w:val="center"/>
    </w:pPr>
    <w:rPr>
      <w:b/>
      <w:sz w:val="48"/>
    </w:rPr>
  </w:style>
  <w:style w:type="paragraph" w:styleId="a4">
    <w:name w:val="Body Text Indent"/>
    <w:basedOn w:val="a"/>
    <w:link w:val="Char0"/>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20">
    <w:name w:val="Body Text First Indent 2"/>
    <w:basedOn w:val="a4"/>
    <w:link w:val="2Char0"/>
    <w:qFormat/>
    <w:pPr>
      <w:ind w:firstLineChars="200" w:firstLine="420"/>
    </w:pPr>
    <w:rPr>
      <w:rFonts w:ascii="宋体" w:eastAsiaTheme="minorEastAsia" w:hAnsi="宋体"/>
      <w:sz w:val="21"/>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注释标题 Char"/>
    <w:basedOn w:val="a0"/>
    <w:link w:val="a3"/>
    <w:uiPriority w:val="99"/>
    <w:qFormat/>
    <w:rPr>
      <w:rFonts w:eastAsia="微软雅黑"/>
      <w:b/>
      <w:sz w:val="48"/>
      <w:szCs w:val="21"/>
    </w:rPr>
  </w:style>
  <w:style w:type="character" w:customStyle="1" w:styleId="1Char">
    <w:name w:val="标题 1 Char"/>
    <w:basedOn w:val="a0"/>
    <w:link w:val="1"/>
    <w:uiPriority w:val="9"/>
    <w:qFormat/>
    <w:rPr>
      <w:rFonts w:ascii="Verdana" w:eastAsia="微软雅黑" w:hAnsi="Verdana"/>
      <w:b/>
      <w:bCs/>
      <w:kern w:val="44"/>
      <w:sz w:val="44"/>
      <w:szCs w:val="44"/>
    </w:rPr>
  </w:style>
  <w:style w:type="character" w:customStyle="1" w:styleId="2Char">
    <w:name w:val="标题 2 Char"/>
    <w:basedOn w:val="a0"/>
    <w:link w:val="2"/>
    <w:uiPriority w:val="9"/>
    <w:qFormat/>
    <w:rPr>
      <w:rFonts w:ascii="Verdana" w:eastAsia="微软雅黑" w:hAnsi="Verdana" w:cstheme="majorBidi"/>
      <w:b/>
      <w:bCs/>
      <w:sz w:val="36"/>
      <w:szCs w:val="32"/>
    </w:rPr>
  </w:style>
  <w:style w:type="character" w:customStyle="1" w:styleId="3Char">
    <w:name w:val="标题 3 Char"/>
    <w:basedOn w:val="a0"/>
    <w:link w:val="3"/>
    <w:uiPriority w:val="9"/>
    <w:qFormat/>
    <w:rPr>
      <w:rFonts w:ascii="Verdana" w:eastAsia="微软雅黑" w:hAnsi="Verdana"/>
      <w:b/>
      <w:bCs/>
      <w:sz w:val="32"/>
      <w:szCs w:val="32"/>
    </w:rPr>
  </w:style>
  <w:style w:type="paragraph" w:customStyle="1" w:styleId="11">
    <w:name w:val="列出段落1"/>
    <w:basedOn w:val="a"/>
    <w:uiPriority w:val="34"/>
    <w:qFormat/>
    <w:pPr>
      <w:ind w:firstLineChars="200" w:firstLine="420"/>
    </w:pPr>
  </w:style>
  <w:style w:type="character" w:customStyle="1" w:styleId="2Char0">
    <w:name w:val="正文首行缩进 2 Char"/>
    <w:link w:val="20"/>
    <w:qFormat/>
    <w:rPr>
      <w:rFonts w:ascii="宋体" w:hAnsi="宋体"/>
      <w:szCs w:val="21"/>
    </w:rPr>
  </w:style>
  <w:style w:type="character" w:customStyle="1" w:styleId="Char0">
    <w:name w:val="正文文本缩进 Char"/>
    <w:basedOn w:val="a0"/>
    <w:link w:val="a4"/>
    <w:uiPriority w:val="99"/>
    <w:semiHidden/>
    <w:qFormat/>
    <w:rPr>
      <w:rFonts w:eastAsia="微软雅黑"/>
      <w:sz w:val="24"/>
      <w:szCs w:val="21"/>
    </w:rPr>
  </w:style>
  <w:style w:type="character" w:customStyle="1" w:styleId="2Char1">
    <w:name w:val="正文首行缩进 2 Char1"/>
    <w:basedOn w:val="Char0"/>
    <w:uiPriority w:val="99"/>
    <w:semiHidden/>
    <w:qFormat/>
    <w:rPr>
      <w:rFonts w:eastAsia="微软雅黑"/>
      <w:sz w:val="24"/>
      <w:szCs w:val="21"/>
    </w:rPr>
  </w:style>
  <w:style w:type="character" w:customStyle="1" w:styleId="4Char">
    <w:name w:val="标题 4 Char"/>
    <w:basedOn w:val="a0"/>
    <w:link w:val="4"/>
    <w:uiPriority w:val="9"/>
    <w:qFormat/>
    <w:rPr>
      <w:rFonts w:ascii="Verdana" w:eastAsia="微软雅黑" w:hAnsi="Verdana" w:cstheme="majorBidi"/>
      <w:b/>
      <w:bCs/>
      <w:sz w:val="28"/>
      <w:szCs w:val="28"/>
    </w:rPr>
  </w:style>
  <w:style w:type="character" w:customStyle="1" w:styleId="Char1">
    <w:name w:val="批注框文本 Char"/>
    <w:basedOn w:val="a0"/>
    <w:link w:val="a5"/>
    <w:uiPriority w:val="99"/>
    <w:semiHidden/>
    <w:qFormat/>
    <w:rPr>
      <w:rFonts w:eastAsia="微软雅黑"/>
      <w:sz w:val="18"/>
      <w:szCs w:val="18"/>
    </w:rPr>
  </w:style>
  <w:style w:type="character" w:customStyle="1" w:styleId="Char3">
    <w:name w:val="页眉 Char"/>
    <w:basedOn w:val="a0"/>
    <w:link w:val="a7"/>
    <w:uiPriority w:val="99"/>
    <w:qFormat/>
    <w:rPr>
      <w:rFonts w:eastAsia="微软雅黑"/>
      <w:sz w:val="18"/>
      <w:szCs w:val="18"/>
    </w:rPr>
  </w:style>
  <w:style w:type="character" w:customStyle="1" w:styleId="Char2">
    <w:name w:val="页脚 Char"/>
    <w:basedOn w:val="a0"/>
    <w:link w:val="a6"/>
    <w:uiPriority w:val="99"/>
    <w:qFormat/>
    <w:rPr>
      <w:rFonts w:eastAsia="微软雅黑"/>
      <w:sz w:val="18"/>
      <w:szCs w:val="18"/>
    </w:rPr>
  </w:style>
  <w:style w:type="paragraph" w:styleId="aa">
    <w:name w:val="List Paragraph"/>
    <w:basedOn w:val="a"/>
    <w:uiPriority w:val="99"/>
    <w:rsid w:val="000C56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Indent" w:semiHidden="0" w:qFormat="1"/>
    <w:lsdException w:name="Subtitle" w:semiHidden="0" w:uiPriority="11" w:unhideWhenUsed="0" w:qFormat="1"/>
    <w:lsdException w:name="Body Text First Indent 2" w:semiHidden="0" w:uiPriority="0" w:unhideWhenUsed="0" w:qFormat="1"/>
    <w:lsdException w:name="Note Heading"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微软雅黑"/>
      <w:kern w:val="2"/>
      <w:sz w:val="24"/>
      <w:szCs w:val="21"/>
    </w:rPr>
  </w:style>
  <w:style w:type="paragraph" w:styleId="1">
    <w:name w:val="heading 1"/>
    <w:basedOn w:val="a"/>
    <w:next w:val="a"/>
    <w:link w:val="1Char"/>
    <w:uiPriority w:val="9"/>
    <w:qFormat/>
    <w:pPr>
      <w:keepNext/>
      <w:keepLines/>
      <w:spacing w:before="340" w:after="330" w:line="578" w:lineRule="auto"/>
      <w:outlineLvl w:val="0"/>
    </w:pPr>
    <w:rPr>
      <w:rFonts w:ascii="Verdana" w:hAnsi="Verdana"/>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Verdana" w:hAnsi="Verdana" w:cstheme="majorBidi"/>
      <w:b/>
      <w:bCs/>
      <w:sz w:val="36"/>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Verdana" w:hAnsi="Verdan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Verdana" w:hAnsi="Verdana"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Char"/>
    <w:uiPriority w:val="99"/>
    <w:unhideWhenUsed/>
    <w:qFormat/>
    <w:pPr>
      <w:pBdr>
        <w:top w:val="single" w:sz="12" w:space="24" w:color="auto"/>
        <w:bottom w:val="single" w:sz="12" w:space="24" w:color="auto"/>
      </w:pBdr>
      <w:jc w:val="center"/>
    </w:pPr>
    <w:rPr>
      <w:b/>
      <w:sz w:val="48"/>
    </w:rPr>
  </w:style>
  <w:style w:type="paragraph" w:styleId="a4">
    <w:name w:val="Body Text Indent"/>
    <w:basedOn w:val="a"/>
    <w:link w:val="Char0"/>
    <w:uiPriority w:val="99"/>
    <w:unhideWhenUsed/>
    <w:qFormat/>
    <w:pPr>
      <w:spacing w:after="120"/>
      <w:ind w:leftChars="200" w:left="420"/>
    </w:pPr>
  </w:style>
  <w:style w:type="paragraph" w:styleId="30">
    <w:name w:val="toc 3"/>
    <w:basedOn w:val="a"/>
    <w:next w:val="a"/>
    <w:uiPriority w:val="39"/>
    <w:unhideWhenUsed/>
    <w:qFormat/>
    <w:pPr>
      <w:ind w:leftChars="400" w:left="840"/>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20">
    <w:name w:val="Body Text First Indent 2"/>
    <w:basedOn w:val="a4"/>
    <w:link w:val="2Char0"/>
    <w:qFormat/>
    <w:pPr>
      <w:ind w:firstLineChars="200" w:firstLine="420"/>
    </w:pPr>
    <w:rPr>
      <w:rFonts w:ascii="宋体" w:eastAsiaTheme="minorEastAsia" w:hAnsi="宋体"/>
      <w:sz w:val="21"/>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1">
    <w:name w:val="toc 2"/>
    <w:basedOn w:val="a"/>
    <w:next w:val="a"/>
    <w:uiPriority w:val="39"/>
    <w:unhideWhenUsed/>
    <w:qFormat/>
    <w:pPr>
      <w:ind w:leftChars="200" w:left="420"/>
    </w:pPr>
  </w:style>
  <w:style w:type="character" w:styleId="a8">
    <w:name w:val="Hyperlink"/>
    <w:basedOn w:val="a0"/>
    <w:uiPriority w:val="99"/>
    <w:unhideWhenUsed/>
    <w:qFormat/>
    <w:rPr>
      <w:color w:val="0000FF" w:themeColor="hyperlink"/>
      <w:u w:val="single"/>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注释标题 Char"/>
    <w:basedOn w:val="a0"/>
    <w:link w:val="a3"/>
    <w:uiPriority w:val="99"/>
    <w:qFormat/>
    <w:rPr>
      <w:rFonts w:eastAsia="微软雅黑"/>
      <w:b/>
      <w:sz w:val="48"/>
      <w:szCs w:val="21"/>
    </w:rPr>
  </w:style>
  <w:style w:type="character" w:customStyle="1" w:styleId="1Char">
    <w:name w:val="标题 1 Char"/>
    <w:basedOn w:val="a0"/>
    <w:link w:val="1"/>
    <w:uiPriority w:val="9"/>
    <w:qFormat/>
    <w:rPr>
      <w:rFonts w:ascii="Verdana" w:eastAsia="微软雅黑" w:hAnsi="Verdana"/>
      <w:b/>
      <w:bCs/>
      <w:kern w:val="44"/>
      <w:sz w:val="44"/>
      <w:szCs w:val="44"/>
    </w:rPr>
  </w:style>
  <w:style w:type="character" w:customStyle="1" w:styleId="2Char">
    <w:name w:val="标题 2 Char"/>
    <w:basedOn w:val="a0"/>
    <w:link w:val="2"/>
    <w:uiPriority w:val="9"/>
    <w:qFormat/>
    <w:rPr>
      <w:rFonts w:ascii="Verdana" w:eastAsia="微软雅黑" w:hAnsi="Verdana" w:cstheme="majorBidi"/>
      <w:b/>
      <w:bCs/>
      <w:sz w:val="36"/>
      <w:szCs w:val="32"/>
    </w:rPr>
  </w:style>
  <w:style w:type="character" w:customStyle="1" w:styleId="3Char">
    <w:name w:val="标题 3 Char"/>
    <w:basedOn w:val="a0"/>
    <w:link w:val="3"/>
    <w:uiPriority w:val="9"/>
    <w:qFormat/>
    <w:rPr>
      <w:rFonts w:ascii="Verdana" w:eastAsia="微软雅黑" w:hAnsi="Verdana"/>
      <w:b/>
      <w:bCs/>
      <w:sz w:val="32"/>
      <w:szCs w:val="32"/>
    </w:rPr>
  </w:style>
  <w:style w:type="paragraph" w:customStyle="1" w:styleId="11">
    <w:name w:val="列出段落1"/>
    <w:basedOn w:val="a"/>
    <w:uiPriority w:val="34"/>
    <w:qFormat/>
    <w:pPr>
      <w:ind w:firstLineChars="200" w:firstLine="420"/>
    </w:pPr>
  </w:style>
  <w:style w:type="character" w:customStyle="1" w:styleId="2Char0">
    <w:name w:val="正文首行缩进 2 Char"/>
    <w:link w:val="20"/>
    <w:qFormat/>
    <w:rPr>
      <w:rFonts w:ascii="宋体" w:hAnsi="宋体"/>
      <w:szCs w:val="21"/>
    </w:rPr>
  </w:style>
  <w:style w:type="character" w:customStyle="1" w:styleId="Char0">
    <w:name w:val="正文文本缩进 Char"/>
    <w:basedOn w:val="a0"/>
    <w:link w:val="a4"/>
    <w:uiPriority w:val="99"/>
    <w:semiHidden/>
    <w:qFormat/>
    <w:rPr>
      <w:rFonts w:eastAsia="微软雅黑"/>
      <w:sz w:val="24"/>
      <w:szCs w:val="21"/>
    </w:rPr>
  </w:style>
  <w:style w:type="character" w:customStyle="1" w:styleId="2Char1">
    <w:name w:val="正文首行缩进 2 Char1"/>
    <w:basedOn w:val="Char0"/>
    <w:uiPriority w:val="99"/>
    <w:semiHidden/>
    <w:qFormat/>
    <w:rPr>
      <w:rFonts w:eastAsia="微软雅黑"/>
      <w:sz w:val="24"/>
      <w:szCs w:val="21"/>
    </w:rPr>
  </w:style>
  <w:style w:type="character" w:customStyle="1" w:styleId="4Char">
    <w:name w:val="标题 4 Char"/>
    <w:basedOn w:val="a0"/>
    <w:link w:val="4"/>
    <w:uiPriority w:val="9"/>
    <w:qFormat/>
    <w:rPr>
      <w:rFonts w:ascii="Verdana" w:eastAsia="微软雅黑" w:hAnsi="Verdana" w:cstheme="majorBidi"/>
      <w:b/>
      <w:bCs/>
      <w:sz w:val="28"/>
      <w:szCs w:val="28"/>
    </w:rPr>
  </w:style>
  <w:style w:type="character" w:customStyle="1" w:styleId="Char1">
    <w:name w:val="批注框文本 Char"/>
    <w:basedOn w:val="a0"/>
    <w:link w:val="a5"/>
    <w:uiPriority w:val="99"/>
    <w:semiHidden/>
    <w:qFormat/>
    <w:rPr>
      <w:rFonts w:eastAsia="微软雅黑"/>
      <w:sz w:val="18"/>
      <w:szCs w:val="18"/>
    </w:rPr>
  </w:style>
  <w:style w:type="character" w:customStyle="1" w:styleId="Char3">
    <w:name w:val="页眉 Char"/>
    <w:basedOn w:val="a0"/>
    <w:link w:val="a7"/>
    <w:uiPriority w:val="99"/>
    <w:qFormat/>
    <w:rPr>
      <w:rFonts w:eastAsia="微软雅黑"/>
      <w:sz w:val="18"/>
      <w:szCs w:val="18"/>
    </w:rPr>
  </w:style>
  <w:style w:type="character" w:customStyle="1" w:styleId="Char2">
    <w:name w:val="页脚 Char"/>
    <w:basedOn w:val="a0"/>
    <w:link w:val="a6"/>
    <w:uiPriority w:val="99"/>
    <w:qFormat/>
    <w:rPr>
      <w:rFonts w:eastAsia="微软雅黑"/>
      <w:sz w:val="18"/>
      <w:szCs w:val="18"/>
    </w:rPr>
  </w:style>
  <w:style w:type="paragraph" w:styleId="aa">
    <w:name w:val="List Paragraph"/>
    <w:basedOn w:val="a"/>
    <w:uiPriority w:val="99"/>
    <w:rsid w:val="000C56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numbering" Target="numbering.xml"/><Relationship Id="rId21" Type="http://schemas.openxmlformats.org/officeDocument/2006/relationships/hyperlink" Target="https://baike.so.com/doc/1017622-1076262.html"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http://app.xxx.edu.cn/ssoProsessPage?targetUrl=%7bbase64%7dafasdfabagahjafsdf&amp;ticket=ST-adfasdfasdfas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F8EE7-EE22-43E2-A4CB-E7C39ABE8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10</Pages>
  <Words>547</Words>
  <Characters>3123</Characters>
  <Application>Microsoft Office Word</Application>
  <DocSecurity>0</DocSecurity>
  <Lines>26</Lines>
  <Paragraphs>7</Paragraphs>
  <ScaleCrop>false</ScaleCrop>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LCS</dc:creator>
  <cp:lastModifiedBy>李长生</cp:lastModifiedBy>
  <cp:revision>29</cp:revision>
  <dcterms:created xsi:type="dcterms:W3CDTF">2018-03-22T11:39:00Z</dcterms:created>
  <dcterms:modified xsi:type="dcterms:W3CDTF">2018-04-10T02:04:00Z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